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A9" w:rsidRPr="00CD3FB1" w:rsidRDefault="005853C8" w:rsidP="00206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24.75pt;width:113.25pt;height:113.25pt;z-index:251660288;mso-width-relative:margin;mso-height-relative:margin">
            <v:textbox>
              <w:txbxContent>
                <w:p w:rsidR="002063A9" w:rsidRPr="007654A8" w:rsidRDefault="002063A9" w:rsidP="002063A9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17320" cy="1257872"/>
                        <wp:effectExtent l="19050" t="0" r="0" b="0"/>
                        <wp:docPr id="1" name="Picture 1" descr="H:\prasun babu photo fina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prasun babu photo fina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1257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80159" w:rsidRPr="00CD3FB1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t>Curriculum Vitae</w:t>
      </w:r>
    </w:p>
    <w:p w:rsidR="002063A9" w:rsidRPr="002063A9" w:rsidRDefault="002063A9" w:rsidP="002063A9">
      <w:pPr>
        <w:rPr>
          <w:rFonts w:ascii="Times New Roman" w:hAnsi="Times New Roman" w:cs="Times New Roman"/>
        </w:rPr>
      </w:pPr>
      <w:r w:rsidRPr="002063A9">
        <w:rPr>
          <w:rFonts w:ascii="Times New Roman" w:hAnsi="Times New Roman" w:cs="Times New Roman"/>
        </w:rPr>
        <w:t xml:space="preserve"> </w:t>
      </w:r>
      <w:r w:rsidRPr="004F210D">
        <w:rPr>
          <w:rFonts w:ascii="Times New Roman" w:hAnsi="Times New Roman" w:cs="Times New Roman"/>
          <w:b/>
        </w:rPr>
        <w:t>Name of the Teacher</w:t>
      </w:r>
      <w:r w:rsidRPr="002063A9">
        <w:rPr>
          <w:rFonts w:ascii="Times New Roman" w:hAnsi="Times New Roman" w:cs="Times New Roman"/>
        </w:rPr>
        <w:t xml:space="preserve">:       </w:t>
      </w:r>
      <w:r w:rsidR="000356AD">
        <w:rPr>
          <w:rFonts w:ascii="Times New Roman" w:hAnsi="Times New Roman" w:cs="Times New Roman"/>
        </w:rPr>
        <w:t xml:space="preserve">   </w:t>
      </w:r>
      <w:r w:rsidR="000048DF">
        <w:rPr>
          <w:rFonts w:ascii="Times New Roman" w:hAnsi="Times New Roman" w:cs="Times New Roman"/>
        </w:rPr>
        <w:t xml:space="preserve">DR </w:t>
      </w:r>
      <w:r w:rsidR="004F210D">
        <w:rPr>
          <w:rFonts w:ascii="Times New Roman" w:hAnsi="Times New Roman" w:cs="Times New Roman"/>
        </w:rPr>
        <w:t>PRASUN BANERJEE</w:t>
      </w:r>
    </w:p>
    <w:p w:rsidR="000356AD" w:rsidRDefault="000356AD" w:rsidP="002063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Educational Qualification </w:t>
      </w:r>
    </w:p>
    <w:p w:rsidR="002063A9" w:rsidRDefault="002063A9" w:rsidP="002063A9">
      <w:pPr>
        <w:rPr>
          <w:rFonts w:ascii="Times New Roman" w:hAnsi="Times New Roman" w:cs="Times New Roman"/>
        </w:rPr>
      </w:pPr>
      <w:r w:rsidRPr="004F210D">
        <w:rPr>
          <w:rFonts w:ascii="Times New Roman" w:hAnsi="Times New Roman" w:cs="Times New Roman"/>
          <w:b/>
        </w:rPr>
        <w:t xml:space="preserve"> Designation</w:t>
      </w:r>
      <w:r w:rsidRPr="002063A9">
        <w:rPr>
          <w:rFonts w:ascii="Times New Roman" w:hAnsi="Times New Roman" w:cs="Times New Roman"/>
        </w:rPr>
        <w:t>:</w:t>
      </w:r>
      <w:r w:rsidR="004F210D">
        <w:rPr>
          <w:rFonts w:ascii="Times New Roman" w:hAnsi="Times New Roman" w:cs="Times New Roman"/>
        </w:rPr>
        <w:t xml:space="preserve">                </w:t>
      </w:r>
      <w:r w:rsidRPr="002063A9">
        <w:rPr>
          <w:rFonts w:ascii="Times New Roman" w:hAnsi="Times New Roman" w:cs="Times New Roman"/>
        </w:rPr>
        <w:t xml:space="preserve">     </w:t>
      </w:r>
      <w:r w:rsidR="00F5306E">
        <w:rPr>
          <w:rFonts w:ascii="Times New Roman" w:hAnsi="Times New Roman" w:cs="Times New Roman"/>
        </w:rPr>
        <w:t xml:space="preserve">   </w:t>
      </w:r>
      <w:r w:rsidR="004203E3">
        <w:rPr>
          <w:rFonts w:ascii="Times New Roman" w:hAnsi="Times New Roman" w:cs="Times New Roman"/>
        </w:rPr>
        <w:t xml:space="preserve"> Associate</w:t>
      </w:r>
      <w:r w:rsidRPr="002063A9">
        <w:rPr>
          <w:rFonts w:ascii="Times New Roman" w:hAnsi="Times New Roman" w:cs="Times New Roman"/>
        </w:rPr>
        <w:t xml:space="preserve"> Professor</w:t>
      </w:r>
      <w:r w:rsidR="00580159">
        <w:rPr>
          <w:rFonts w:ascii="Times New Roman" w:hAnsi="Times New Roman" w:cs="Times New Roman"/>
        </w:rPr>
        <w:t xml:space="preserve"> </w:t>
      </w:r>
    </w:p>
    <w:p w:rsidR="00926A72" w:rsidRDefault="00926A72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Department of English</w:t>
      </w:r>
    </w:p>
    <w:p w:rsidR="00926A72" w:rsidRDefault="00926A72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</w:rPr>
        <w:t>Kabi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Joydeb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Mahavidyalaya</w:t>
      </w:r>
      <w:proofErr w:type="spellEnd"/>
    </w:p>
    <w:p w:rsidR="00926A72" w:rsidRDefault="00926A72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</w:rPr>
        <w:t>Illambazar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Birbhum</w:t>
      </w:r>
      <w:proofErr w:type="spellEnd"/>
    </w:p>
    <w:p w:rsidR="00926A72" w:rsidRDefault="00926A72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West Bengal, </w:t>
      </w:r>
      <w:r w:rsidR="00FE4A47">
        <w:rPr>
          <w:rFonts w:ascii="Times New Roman" w:hAnsi="Times New Roman" w:cs="Times New Roman"/>
        </w:rPr>
        <w:t xml:space="preserve">India, </w:t>
      </w:r>
      <w:r>
        <w:rPr>
          <w:rFonts w:ascii="Times New Roman" w:hAnsi="Times New Roman" w:cs="Times New Roman"/>
        </w:rPr>
        <w:t>PIN-731214</w:t>
      </w:r>
    </w:p>
    <w:p w:rsidR="004A1521" w:rsidRDefault="004A1521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hyperlink r:id="rId6" w:history="1">
        <w:r w:rsidR="000048DF" w:rsidRPr="00B742ED">
          <w:rPr>
            <w:rStyle w:val="Hyperlink"/>
            <w:rFonts w:ascii="Times New Roman" w:hAnsi="Times New Roman" w:cs="Times New Roman"/>
          </w:rPr>
          <w:t>Email-kjmahavidyalaya@gmail.com</w:t>
        </w:r>
      </w:hyperlink>
      <w:r w:rsidR="000048DF">
        <w:rPr>
          <w:rFonts w:ascii="Times New Roman" w:hAnsi="Times New Roman" w:cs="Times New Roman"/>
        </w:rPr>
        <w:t xml:space="preserve"> (office)</w:t>
      </w:r>
      <w:r>
        <w:rPr>
          <w:rFonts w:ascii="Times New Roman" w:hAnsi="Times New Roman" w:cs="Times New Roman"/>
        </w:rPr>
        <w:t xml:space="preserve"> </w:t>
      </w:r>
    </w:p>
    <w:p w:rsidR="000048DF" w:rsidRPr="002063A9" w:rsidRDefault="000048DF" w:rsidP="0020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</w:t>
      </w:r>
      <w:r w:rsidRPr="00926A72">
        <w:rPr>
          <w:rFonts w:ascii="Times New Roman" w:hAnsi="Times New Roman" w:cs="Times New Roman"/>
          <w:lang w:val="it-IT"/>
        </w:rPr>
        <w:t xml:space="preserve">Email: </w:t>
      </w:r>
      <w:r w:rsidR="005853C8">
        <w:fldChar w:fldCharType="begin"/>
      </w:r>
      <w:r>
        <w:instrText>HYPERLINK "mailto:banprasun@gmail.com"</w:instrText>
      </w:r>
      <w:r w:rsidR="005853C8">
        <w:fldChar w:fldCharType="separate"/>
      </w:r>
      <w:r w:rsidRPr="00DF7EA1">
        <w:rPr>
          <w:rStyle w:val="Hyperlink"/>
          <w:rFonts w:ascii="Times New Roman" w:hAnsi="Times New Roman" w:cs="Times New Roman"/>
          <w:lang w:val="it-IT"/>
        </w:rPr>
        <w:t>banprasun@gmail.com</w:t>
      </w:r>
      <w:r w:rsidR="005853C8">
        <w:fldChar w:fldCharType="end"/>
      </w:r>
      <w:r>
        <w:t xml:space="preserve"> </w:t>
      </w:r>
      <w:r w:rsidRPr="000048DF">
        <w:rPr>
          <w:rFonts w:ascii="Times New Roman" w:hAnsi="Times New Roman" w:cs="Times New Roman"/>
        </w:rPr>
        <w:t>(personal)</w:t>
      </w:r>
    </w:p>
    <w:p w:rsidR="002063A9" w:rsidRPr="002063A9" w:rsidRDefault="002063A9" w:rsidP="002063A9">
      <w:pPr>
        <w:rPr>
          <w:rFonts w:ascii="Times New Roman" w:hAnsi="Times New Roman" w:cs="Times New Roman"/>
        </w:rPr>
      </w:pPr>
      <w:r w:rsidRPr="002063A9">
        <w:rPr>
          <w:rFonts w:ascii="Times New Roman" w:hAnsi="Times New Roman" w:cs="Times New Roman"/>
        </w:rPr>
        <w:t xml:space="preserve"> </w:t>
      </w:r>
      <w:r w:rsidRPr="004F210D">
        <w:rPr>
          <w:rFonts w:ascii="Times New Roman" w:hAnsi="Times New Roman" w:cs="Times New Roman"/>
          <w:b/>
        </w:rPr>
        <w:t>Nature of Appointment</w:t>
      </w:r>
      <w:r w:rsidRPr="002063A9">
        <w:rPr>
          <w:rFonts w:ascii="Times New Roman" w:hAnsi="Times New Roman" w:cs="Times New Roman"/>
        </w:rPr>
        <w:t>:   Permanent</w:t>
      </w:r>
    </w:p>
    <w:p w:rsidR="004F210D" w:rsidRDefault="004F210D" w:rsidP="004F210D">
      <w:pPr>
        <w:rPr>
          <w:rFonts w:ascii="Times New Roman" w:hAnsi="Times New Roman" w:cs="Times New Roman"/>
          <w:b/>
          <w:bCs/>
          <w:lang w:bidi="en-US"/>
        </w:rPr>
      </w:pPr>
      <w:r w:rsidRPr="004F210D">
        <w:rPr>
          <w:rFonts w:ascii="Times New Roman" w:hAnsi="Times New Roman" w:cs="Times New Roman"/>
          <w:b/>
          <w:iCs/>
          <w:lang w:bidi="en-US"/>
        </w:rPr>
        <w:t>Teaching Experience</w:t>
      </w:r>
      <w:r w:rsidRPr="004F210D">
        <w:rPr>
          <w:rFonts w:ascii="Times New Roman" w:hAnsi="Times New Roman" w:cs="Times New Roman"/>
          <w:b/>
          <w:i/>
          <w:iCs/>
          <w:lang w:bidi="en-US"/>
        </w:rPr>
        <w:t xml:space="preserve">:      </w:t>
      </w:r>
      <w:r w:rsidR="004203E3">
        <w:rPr>
          <w:rFonts w:ascii="Times New Roman" w:hAnsi="Times New Roman" w:cs="Times New Roman"/>
          <w:b/>
          <w:bCs/>
          <w:lang w:bidi="en-US"/>
        </w:rPr>
        <w:t>Twenty</w:t>
      </w:r>
      <w:r w:rsidR="00F5306E">
        <w:rPr>
          <w:rFonts w:ascii="Times New Roman" w:hAnsi="Times New Roman" w:cs="Times New Roman"/>
          <w:b/>
          <w:bCs/>
          <w:lang w:bidi="en-US"/>
        </w:rPr>
        <w:t xml:space="preserve"> one</w:t>
      </w:r>
      <w:r w:rsidR="004203E3" w:rsidRPr="004F210D">
        <w:rPr>
          <w:rFonts w:ascii="Times New Roman" w:hAnsi="Times New Roman" w:cs="Times New Roman"/>
          <w:b/>
          <w:bCs/>
          <w:lang w:bidi="en-US"/>
        </w:rPr>
        <w:t xml:space="preserve"> (</w:t>
      </w:r>
      <w:r w:rsidR="00F5306E">
        <w:rPr>
          <w:rFonts w:ascii="Times New Roman" w:hAnsi="Times New Roman" w:cs="Times New Roman"/>
          <w:b/>
          <w:bCs/>
          <w:lang w:bidi="en-US"/>
        </w:rPr>
        <w:t>21</w:t>
      </w:r>
      <w:r w:rsidRPr="004F210D">
        <w:rPr>
          <w:rFonts w:ascii="Times New Roman" w:hAnsi="Times New Roman" w:cs="Times New Roman"/>
          <w:b/>
          <w:bCs/>
          <w:lang w:bidi="en-US"/>
        </w:rPr>
        <w:t>) years (both UG &amp; PG teaching)</w:t>
      </w:r>
    </w:p>
    <w:p w:rsidR="00CD3FB1" w:rsidRPr="004F210D" w:rsidRDefault="00CD3FB1" w:rsidP="004F210D">
      <w:pPr>
        <w:rPr>
          <w:rFonts w:ascii="Times New Roman" w:hAnsi="Times New Roman" w:cs="Times New Roman"/>
          <w:b/>
          <w:i/>
          <w:iCs/>
          <w:lang w:bidi="en-US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1760"/>
        <w:gridCol w:w="1881"/>
        <w:gridCol w:w="1805"/>
        <w:gridCol w:w="1528"/>
      </w:tblGrid>
      <w:tr w:rsidR="001E2BD6" w:rsidRPr="004F210D" w:rsidTr="001E2BD6">
        <w:tc>
          <w:tcPr>
            <w:tcW w:w="2268" w:type="dxa"/>
          </w:tcPr>
          <w:p w:rsidR="001E2BD6" w:rsidRPr="004F210D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lang w:bidi="en-US"/>
              </w:rPr>
            </w:pPr>
            <w:r w:rsidRPr="004F210D">
              <w:rPr>
                <w:rFonts w:ascii="Times New Roman" w:hAnsi="Times New Roman" w:cs="Times New Roman"/>
                <w:b/>
                <w:i/>
                <w:iCs/>
                <w:lang w:bidi="en-US"/>
              </w:rPr>
              <w:t>Name of the Institution where served</w:t>
            </w:r>
          </w:p>
        </w:tc>
        <w:tc>
          <w:tcPr>
            <w:tcW w:w="1760" w:type="dxa"/>
          </w:tcPr>
          <w:p w:rsidR="001E2BD6" w:rsidRPr="004F210D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lang w:bidi="en-US"/>
              </w:rPr>
            </w:pPr>
            <w:r w:rsidRPr="004F210D">
              <w:rPr>
                <w:rFonts w:ascii="Times New Roman" w:hAnsi="Times New Roman" w:cs="Times New Roman"/>
                <w:b/>
                <w:i/>
                <w:iCs/>
                <w:lang w:bidi="en-US"/>
              </w:rPr>
              <w:t xml:space="preserve">Designation </w:t>
            </w:r>
          </w:p>
        </w:tc>
        <w:tc>
          <w:tcPr>
            <w:tcW w:w="1881" w:type="dxa"/>
          </w:tcPr>
          <w:p w:rsidR="001E2BD6" w:rsidRPr="004F210D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lang w:bidi="en-US"/>
              </w:rPr>
            </w:pPr>
            <w:r w:rsidRPr="004F210D">
              <w:rPr>
                <w:rFonts w:ascii="Times New Roman" w:hAnsi="Times New Roman" w:cs="Times New Roman"/>
                <w:b/>
                <w:i/>
                <w:iCs/>
                <w:lang w:bidi="en-US"/>
              </w:rPr>
              <w:t>Time Period</w:t>
            </w:r>
          </w:p>
        </w:tc>
        <w:tc>
          <w:tcPr>
            <w:tcW w:w="1805" w:type="dxa"/>
          </w:tcPr>
          <w:p w:rsidR="001E2BD6" w:rsidRPr="004F210D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lang w:bidi="en-US"/>
              </w:rPr>
            </w:pPr>
            <w:r w:rsidRPr="004F210D">
              <w:rPr>
                <w:rFonts w:ascii="Times New Roman" w:hAnsi="Times New Roman" w:cs="Times New Roman"/>
                <w:b/>
                <w:i/>
                <w:iCs/>
                <w:lang w:bidi="en-US"/>
              </w:rPr>
              <w:t>Level of students Taught</w:t>
            </w:r>
          </w:p>
        </w:tc>
        <w:tc>
          <w:tcPr>
            <w:tcW w:w="1528" w:type="dxa"/>
          </w:tcPr>
          <w:p w:rsidR="001E2BD6" w:rsidRPr="004F210D" w:rsidRDefault="001E2BD6" w:rsidP="004F210D">
            <w:pPr>
              <w:rPr>
                <w:rFonts w:ascii="Times New Roman" w:hAnsi="Times New Roman" w:cs="Times New Roman"/>
                <w:b/>
                <w:i/>
                <w:iCs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bidi="en-US"/>
              </w:rPr>
              <w:t>Nature of Appointment</w:t>
            </w:r>
          </w:p>
        </w:tc>
      </w:tr>
      <w:tr w:rsidR="001E2BD6" w:rsidRPr="004F210D" w:rsidTr="001E2BD6">
        <w:tc>
          <w:tcPr>
            <w:tcW w:w="2268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Kabi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Joydeb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Mahavidyalaya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Illambazar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Birbhum</w:t>
            </w:r>
            <w:proofErr w:type="spellEnd"/>
          </w:p>
        </w:tc>
        <w:tc>
          <w:tcPr>
            <w:tcW w:w="1760" w:type="dxa"/>
          </w:tcPr>
          <w:p w:rsidR="001E2BD6" w:rsidRPr="009A71FA" w:rsidRDefault="004203E3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Associate </w:t>
            </w:r>
            <w:r w:rsidR="001E2BD6"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Professor</w:t>
            </w:r>
          </w:p>
        </w:tc>
        <w:tc>
          <w:tcPr>
            <w:tcW w:w="1881" w:type="dxa"/>
          </w:tcPr>
          <w:p w:rsidR="001E2BD6" w:rsidRPr="009A71FA" w:rsidRDefault="00E87061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July, 200</w:t>
            </w:r>
            <w:r w:rsidR="001E2BD6"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8 to present</w:t>
            </w:r>
          </w:p>
        </w:tc>
        <w:tc>
          <w:tcPr>
            <w:tcW w:w="1805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UG</w:t>
            </w:r>
          </w:p>
        </w:tc>
        <w:tc>
          <w:tcPr>
            <w:tcW w:w="1528" w:type="dxa"/>
          </w:tcPr>
          <w:p w:rsidR="001E2BD6" w:rsidRPr="009A71FA" w:rsidRDefault="001E2BD6" w:rsidP="004F6ABE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Permanent</w:t>
            </w:r>
          </w:p>
        </w:tc>
      </w:tr>
      <w:tr w:rsidR="001E2BD6" w:rsidRPr="004F210D" w:rsidTr="001E2BD6">
        <w:tc>
          <w:tcPr>
            <w:tcW w:w="2268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MUC Women’s College,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Burdwan</w:t>
            </w:r>
            <w:proofErr w:type="spellEnd"/>
          </w:p>
        </w:tc>
        <w:tc>
          <w:tcPr>
            <w:tcW w:w="1760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Lecturer in English(on contractual basis)</w:t>
            </w:r>
          </w:p>
        </w:tc>
        <w:tc>
          <w:tcPr>
            <w:tcW w:w="1881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Sept, 2005 to Sept, 2007</w:t>
            </w:r>
          </w:p>
        </w:tc>
        <w:tc>
          <w:tcPr>
            <w:tcW w:w="1805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UG &amp; PG</w:t>
            </w:r>
          </w:p>
        </w:tc>
        <w:tc>
          <w:tcPr>
            <w:tcW w:w="1528" w:type="dxa"/>
          </w:tcPr>
          <w:p w:rsidR="001E2BD6" w:rsidRPr="009A71FA" w:rsidRDefault="001E2BD6" w:rsidP="004F210D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Contractual</w:t>
            </w:r>
          </w:p>
        </w:tc>
      </w:tr>
      <w:tr w:rsidR="001E2BD6" w:rsidRPr="004F210D" w:rsidTr="001E2BD6">
        <w:tc>
          <w:tcPr>
            <w:tcW w:w="2268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Dr.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B.N.Dutta</w:t>
            </w:r>
            <w:proofErr w:type="spellEnd"/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Smriti</w:t>
            </w:r>
            <w:proofErr w:type="spellEnd"/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Mahavidyalaya</w:t>
            </w:r>
            <w:proofErr w:type="spellEnd"/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,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Hatgobindapur</w:t>
            </w:r>
            <w:proofErr w:type="spellEnd"/>
          </w:p>
        </w:tc>
        <w:tc>
          <w:tcPr>
            <w:tcW w:w="1760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Lecturer in English(on contractual basis)</w:t>
            </w:r>
          </w:p>
        </w:tc>
        <w:tc>
          <w:tcPr>
            <w:tcW w:w="1881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July, 2005 to August, 2005.</w:t>
            </w:r>
          </w:p>
        </w:tc>
        <w:tc>
          <w:tcPr>
            <w:tcW w:w="1805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UG</w:t>
            </w:r>
          </w:p>
        </w:tc>
        <w:tc>
          <w:tcPr>
            <w:tcW w:w="1528" w:type="dxa"/>
          </w:tcPr>
          <w:p w:rsidR="001E2BD6" w:rsidRPr="009A71FA" w:rsidRDefault="001E2BD6" w:rsidP="004F6ABE">
            <w:pPr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Contractual</w:t>
            </w:r>
          </w:p>
        </w:tc>
      </w:tr>
      <w:tr w:rsidR="001E2BD6" w:rsidRPr="004F210D" w:rsidTr="00CD3FB1">
        <w:trPr>
          <w:trHeight w:val="1097"/>
        </w:trPr>
        <w:tc>
          <w:tcPr>
            <w:tcW w:w="2268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Department of English and Other European Languages,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Visva-bharati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Santiniketan</w:t>
            </w:r>
            <w:proofErr w:type="spellEnd"/>
          </w:p>
        </w:tc>
        <w:tc>
          <w:tcPr>
            <w:tcW w:w="1760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Guest Faculty</w:t>
            </w:r>
          </w:p>
        </w:tc>
        <w:tc>
          <w:tcPr>
            <w:tcW w:w="1881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February, 2006 to February, 2012</w:t>
            </w:r>
          </w:p>
        </w:tc>
        <w:tc>
          <w:tcPr>
            <w:tcW w:w="1805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UG &amp; PG</w:t>
            </w:r>
          </w:p>
        </w:tc>
        <w:tc>
          <w:tcPr>
            <w:tcW w:w="1528" w:type="dxa"/>
          </w:tcPr>
          <w:p w:rsidR="001E2BD6" w:rsidRPr="009A71FA" w:rsidRDefault="009A71FA" w:rsidP="00ED03A7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r w:rsidR="00ED03A7">
              <w:rPr>
                <w:rFonts w:ascii="Times New Roman" w:hAnsi="Times New Roman" w:cs="Times New Roman"/>
                <w:bCs/>
                <w:iCs/>
                <w:lang w:bidi="en-US"/>
              </w:rPr>
              <w:t>Temporary</w:t>
            </w:r>
          </w:p>
        </w:tc>
      </w:tr>
      <w:tr w:rsidR="001E2BD6" w:rsidRPr="004F210D" w:rsidTr="009A71FA">
        <w:trPr>
          <w:trHeight w:val="530"/>
        </w:trPr>
        <w:tc>
          <w:tcPr>
            <w:tcW w:w="2268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DDE, </w:t>
            </w: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Burdwan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University</w:t>
            </w:r>
          </w:p>
        </w:tc>
        <w:tc>
          <w:tcPr>
            <w:tcW w:w="1760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Visiting Faculty</w:t>
            </w:r>
          </w:p>
        </w:tc>
        <w:tc>
          <w:tcPr>
            <w:tcW w:w="1881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2006 to present</w:t>
            </w:r>
          </w:p>
        </w:tc>
        <w:tc>
          <w:tcPr>
            <w:tcW w:w="1805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PG</w:t>
            </w:r>
          </w:p>
        </w:tc>
        <w:tc>
          <w:tcPr>
            <w:tcW w:w="1528" w:type="dxa"/>
          </w:tcPr>
          <w:p w:rsidR="001E2BD6" w:rsidRPr="009A71FA" w:rsidRDefault="009A71FA" w:rsidP="00ED03A7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r w:rsidR="00ED03A7">
              <w:rPr>
                <w:rFonts w:ascii="Times New Roman" w:hAnsi="Times New Roman" w:cs="Times New Roman"/>
                <w:bCs/>
                <w:iCs/>
                <w:lang w:bidi="en-US"/>
              </w:rPr>
              <w:t>Invitational</w:t>
            </w:r>
          </w:p>
        </w:tc>
      </w:tr>
      <w:tr w:rsidR="001E2BD6" w:rsidRPr="004F210D" w:rsidTr="001E2BD6">
        <w:tc>
          <w:tcPr>
            <w:tcW w:w="2268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lastRenderedPageBreak/>
              <w:t xml:space="preserve">MUC Women’s College,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Burdwan</w:t>
            </w:r>
            <w:proofErr w:type="spellEnd"/>
          </w:p>
        </w:tc>
        <w:tc>
          <w:tcPr>
            <w:tcW w:w="1760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Visiting Faculty</w:t>
            </w:r>
          </w:p>
        </w:tc>
        <w:tc>
          <w:tcPr>
            <w:tcW w:w="1881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2009 to present</w:t>
            </w:r>
          </w:p>
        </w:tc>
        <w:tc>
          <w:tcPr>
            <w:tcW w:w="1805" w:type="dxa"/>
          </w:tcPr>
          <w:p w:rsidR="001E2BD6" w:rsidRPr="009A71FA" w:rsidRDefault="001E2BD6" w:rsidP="004F6ABE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PG</w:t>
            </w:r>
          </w:p>
        </w:tc>
        <w:tc>
          <w:tcPr>
            <w:tcW w:w="1528" w:type="dxa"/>
          </w:tcPr>
          <w:p w:rsidR="001E2BD6" w:rsidRPr="009A71FA" w:rsidRDefault="009A71FA" w:rsidP="004F6ABE">
            <w:pPr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</w:t>
            </w:r>
            <w:r w:rsidR="00ED03A7">
              <w:rPr>
                <w:rFonts w:ascii="Times New Roman" w:hAnsi="Times New Roman" w:cs="Times New Roman"/>
                <w:bCs/>
                <w:iCs/>
                <w:lang w:bidi="en-US"/>
              </w:rPr>
              <w:t>Invitational</w:t>
            </w:r>
          </w:p>
        </w:tc>
      </w:tr>
      <w:tr w:rsidR="001E2BD6" w:rsidRPr="004F210D" w:rsidTr="001E2BD6">
        <w:tc>
          <w:tcPr>
            <w:tcW w:w="2268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Bolpur</w:t>
            </w:r>
            <w:proofErr w:type="spellEnd"/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College, </w:t>
            </w:r>
            <w:proofErr w:type="spellStart"/>
            <w:r w:rsidRPr="009A71FA">
              <w:rPr>
                <w:rFonts w:ascii="Times New Roman" w:hAnsi="Times New Roman" w:cs="Times New Roman"/>
                <w:iCs/>
                <w:lang w:bidi="en-US"/>
              </w:rPr>
              <w:t>Bolpur</w:t>
            </w:r>
            <w:proofErr w:type="spellEnd"/>
          </w:p>
        </w:tc>
        <w:tc>
          <w:tcPr>
            <w:tcW w:w="1760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Visiting Faculty</w:t>
            </w:r>
          </w:p>
        </w:tc>
        <w:tc>
          <w:tcPr>
            <w:tcW w:w="1881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2019 to present</w:t>
            </w:r>
          </w:p>
        </w:tc>
        <w:tc>
          <w:tcPr>
            <w:tcW w:w="1805" w:type="dxa"/>
          </w:tcPr>
          <w:p w:rsidR="001E2BD6" w:rsidRPr="009A71FA" w:rsidRDefault="001E2BD6" w:rsidP="004F210D">
            <w:pPr>
              <w:spacing w:after="200" w:line="276" w:lineRule="auto"/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>PG</w:t>
            </w:r>
          </w:p>
        </w:tc>
        <w:tc>
          <w:tcPr>
            <w:tcW w:w="1528" w:type="dxa"/>
          </w:tcPr>
          <w:p w:rsidR="001E2BD6" w:rsidRPr="009A71FA" w:rsidRDefault="009A71FA" w:rsidP="001E2BD6">
            <w:pPr>
              <w:rPr>
                <w:rFonts w:ascii="Times New Roman" w:hAnsi="Times New Roman" w:cs="Times New Roman"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iCs/>
                <w:lang w:bidi="en-US"/>
              </w:rPr>
              <w:t xml:space="preserve"> </w:t>
            </w:r>
            <w:r w:rsidR="00ED03A7">
              <w:rPr>
                <w:rFonts w:ascii="Times New Roman" w:hAnsi="Times New Roman" w:cs="Times New Roman"/>
                <w:bCs/>
                <w:iCs/>
                <w:lang w:bidi="en-US"/>
              </w:rPr>
              <w:t>Invitational</w:t>
            </w:r>
          </w:p>
        </w:tc>
      </w:tr>
      <w:tr w:rsidR="001E2BD6" w:rsidRPr="004F210D" w:rsidTr="009A71FA">
        <w:trPr>
          <w:trHeight w:val="503"/>
        </w:trPr>
        <w:tc>
          <w:tcPr>
            <w:tcW w:w="2268" w:type="dxa"/>
          </w:tcPr>
          <w:p w:rsidR="001E2BD6" w:rsidRPr="009A71FA" w:rsidRDefault="00ED03A7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lang w:bidi="en-US"/>
              </w:rPr>
              <w:t>Netaji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bidi="en-US"/>
              </w:rPr>
              <w:t>Subhas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Open University</w:t>
            </w:r>
          </w:p>
        </w:tc>
        <w:tc>
          <w:tcPr>
            <w:tcW w:w="1760" w:type="dxa"/>
          </w:tcPr>
          <w:p w:rsidR="001E2BD6" w:rsidRPr="009A71FA" w:rsidRDefault="00ED03A7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Academic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bidi="en-US"/>
              </w:rPr>
              <w:t>Councillor</w:t>
            </w:r>
            <w:proofErr w:type="spellEnd"/>
          </w:p>
        </w:tc>
        <w:tc>
          <w:tcPr>
            <w:tcW w:w="1881" w:type="dxa"/>
          </w:tcPr>
          <w:p w:rsidR="001E2BD6" w:rsidRPr="009A71FA" w:rsidRDefault="00ED03A7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2022 to present</w:t>
            </w:r>
          </w:p>
        </w:tc>
        <w:tc>
          <w:tcPr>
            <w:tcW w:w="1805" w:type="dxa"/>
          </w:tcPr>
          <w:p w:rsidR="001E2BD6" w:rsidRPr="009A71FA" w:rsidRDefault="00ED03A7" w:rsidP="004F6AB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PG</w:t>
            </w:r>
          </w:p>
        </w:tc>
        <w:tc>
          <w:tcPr>
            <w:tcW w:w="1528" w:type="dxa"/>
          </w:tcPr>
          <w:p w:rsidR="001E2BD6" w:rsidRPr="009A71FA" w:rsidRDefault="00ED03A7" w:rsidP="004F6ABE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Invitational</w:t>
            </w:r>
          </w:p>
        </w:tc>
      </w:tr>
      <w:tr w:rsidR="00ED03A7" w:rsidRPr="004F210D" w:rsidTr="009A71FA">
        <w:trPr>
          <w:trHeight w:val="503"/>
        </w:trPr>
        <w:tc>
          <w:tcPr>
            <w:tcW w:w="2268" w:type="dxa"/>
          </w:tcPr>
          <w:p w:rsidR="00ED03A7" w:rsidRPr="009A71FA" w:rsidRDefault="00ED03A7" w:rsidP="0077391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proofErr w:type="spellStart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Charkalgram</w:t>
            </w:r>
            <w:proofErr w:type="spellEnd"/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High School</w:t>
            </w:r>
          </w:p>
        </w:tc>
        <w:tc>
          <w:tcPr>
            <w:tcW w:w="1760" w:type="dxa"/>
          </w:tcPr>
          <w:p w:rsidR="00ED03A7" w:rsidRPr="009A71FA" w:rsidRDefault="00ED03A7" w:rsidP="0077391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Assistant Teacher</w:t>
            </w:r>
          </w:p>
        </w:tc>
        <w:tc>
          <w:tcPr>
            <w:tcW w:w="1881" w:type="dxa"/>
          </w:tcPr>
          <w:p w:rsidR="00ED03A7" w:rsidRPr="009A71FA" w:rsidRDefault="00ED03A7" w:rsidP="0077391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October, 2007 to 14</w:t>
            </w:r>
            <w:r w:rsidRPr="009A71FA">
              <w:rPr>
                <w:rFonts w:ascii="Times New Roman" w:hAnsi="Times New Roman" w:cs="Times New Roman"/>
                <w:bCs/>
                <w:iCs/>
                <w:vertAlign w:val="superscript"/>
                <w:lang w:bidi="en-US"/>
              </w:rPr>
              <w:t>th</w:t>
            </w: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July, 2008</w:t>
            </w:r>
          </w:p>
        </w:tc>
        <w:tc>
          <w:tcPr>
            <w:tcW w:w="1805" w:type="dxa"/>
          </w:tcPr>
          <w:p w:rsidR="00ED03A7" w:rsidRPr="009A71FA" w:rsidRDefault="00ED03A7" w:rsidP="0077391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Secondary </w:t>
            </w:r>
          </w:p>
          <w:p w:rsidR="00ED03A7" w:rsidRPr="009A71FA" w:rsidRDefault="00ED03A7" w:rsidP="0077391E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&amp; HS</w:t>
            </w:r>
          </w:p>
        </w:tc>
        <w:tc>
          <w:tcPr>
            <w:tcW w:w="1528" w:type="dxa"/>
          </w:tcPr>
          <w:p w:rsidR="00ED03A7" w:rsidRPr="009A71FA" w:rsidRDefault="00ED03A7" w:rsidP="0077391E">
            <w:pPr>
              <w:rPr>
                <w:rFonts w:ascii="Times New Roman" w:hAnsi="Times New Roman" w:cs="Times New Roman"/>
                <w:bCs/>
                <w:iCs/>
                <w:lang w:bidi="en-US"/>
              </w:rPr>
            </w:pPr>
            <w:r w:rsidRPr="009A71FA">
              <w:rPr>
                <w:rFonts w:ascii="Times New Roman" w:hAnsi="Times New Roman" w:cs="Times New Roman"/>
                <w:bCs/>
                <w:iCs/>
                <w:lang w:bidi="en-US"/>
              </w:rPr>
              <w:t>Permanent</w:t>
            </w:r>
          </w:p>
        </w:tc>
      </w:tr>
    </w:tbl>
    <w:p w:rsidR="00C257AE" w:rsidRDefault="00C257AE" w:rsidP="004F210D">
      <w:pPr>
        <w:rPr>
          <w:rFonts w:ascii="Times New Roman" w:hAnsi="Times New Roman" w:cs="Times New Roman"/>
        </w:rPr>
      </w:pPr>
    </w:p>
    <w:p w:rsidR="00CD3FB1" w:rsidRDefault="00231486" w:rsidP="004F210D">
      <w:pPr>
        <w:rPr>
          <w:rFonts w:ascii="Times New Roman" w:hAnsi="Times New Roman" w:cs="Times New Roman"/>
        </w:rPr>
      </w:pPr>
      <w:r w:rsidRPr="00231486">
        <w:rPr>
          <w:rFonts w:ascii="Times New Roman" w:hAnsi="Times New Roman" w:cs="Times New Roman"/>
        </w:rPr>
        <w:t xml:space="preserve"> </w:t>
      </w:r>
      <w:r w:rsidRPr="00231486">
        <w:rPr>
          <w:rFonts w:ascii="Times New Roman" w:hAnsi="Times New Roman" w:cs="Times New Roman"/>
          <w:b/>
        </w:rPr>
        <w:t>Educational Qualification</w:t>
      </w:r>
      <w:r w:rsidRPr="00231486">
        <w:rPr>
          <w:rFonts w:ascii="Times New Roman" w:hAnsi="Times New Roman" w:cs="Times New Roman"/>
        </w:rPr>
        <w:t xml:space="preserve">: </w:t>
      </w:r>
      <w:proofErr w:type="gramStart"/>
      <w:r w:rsidRPr="00231486">
        <w:rPr>
          <w:rFonts w:ascii="Times New Roman" w:hAnsi="Times New Roman" w:cs="Times New Roman"/>
        </w:rPr>
        <w:t>MA(</w:t>
      </w:r>
      <w:proofErr w:type="gramEnd"/>
      <w:r w:rsidRPr="00231486">
        <w:rPr>
          <w:rFonts w:ascii="Times New Roman" w:hAnsi="Times New Roman" w:cs="Times New Roman"/>
        </w:rPr>
        <w:t xml:space="preserve">English), </w:t>
      </w:r>
      <w:proofErr w:type="spellStart"/>
      <w:r w:rsidRPr="00231486">
        <w:rPr>
          <w:rFonts w:ascii="Times New Roman" w:hAnsi="Times New Roman" w:cs="Times New Roman"/>
        </w:rPr>
        <w:t>Ph.D</w:t>
      </w:r>
      <w:proofErr w:type="spellEnd"/>
    </w:p>
    <w:p w:rsidR="00231486" w:rsidRPr="008D0B4F" w:rsidRDefault="00231486" w:rsidP="00231486">
      <w:pPr>
        <w:pStyle w:val="NoSpacing"/>
        <w:spacing w:line="276" w:lineRule="auto"/>
        <w:rPr>
          <w:rFonts w:ascii="Times New Roman" w:hAnsi="Times New Roman" w:cs="Times New Roman"/>
        </w:rPr>
      </w:pPr>
      <w:r w:rsidRPr="008D0B4F">
        <w:rPr>
          <w:rFonts w:ascii="Times New Roman" w:hAnsi="Times New Roman" w:cs="Times New Roman"/>
        </w:rPr>
        <w:t>Research Degree(s):</w:t>
      </w:r>
    </w:p>
    <w:tbl>
      <w:tblPr>
        <w:tblStyle w:val="TableGrid"/>
        <w:tblW w:w="0" w:type="auto"/>
        <w:tblLook w:val="04A0"/>
      </w:tblPr>
      <w:tblGrid>
        <w:gridCol w:w="1839"/>
        <w:gridCol w:w="2343"/>
        <w:gridCol w:w="1509"/>
        <w:gridCol w:w="3551"/>
      </w:tblGrid>
      <w:tr w:rsidR="00231486" w:rsidRPr="008D0B4F" w:rsidTr="004F6ABE">
        <w:tc>
          <w:tcPr>
            <w:tcW w:w="1839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 w:rsidRPr="008D0B4F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2343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 w:rsidRPr="008D0B4F">
              <w:rPr>
                <w:rFonts w:ascii="Times New Roman" w:hAnsi="Times New Roman" w:cs="Times New Roman"/>
              </w:rPr>
              <w:t>Name of the University</w:t>
            </w:r>
          </w:p>
        </w:tc>
        <w:tc>
          <w:tcPr>
            <w:tcW w:w="1509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 w:rsidRPr="008D0B4F">
              <w:rPr>
                <w:rFonts w:ascii="Times New Roman" w:hAnsi="Times New Roman" w:cs="Times New Roman"/>
              </w:rPr>
              <w:t>Date of Award</w:t>
            </w:r>
          </w:p>
        </w:tc>
        <w:tc>
          <w:tcPr>
            <w:tcW w:w="3551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 w:rsidRPr="008D0B4F">
              <w:rPr>
                <w:rFonts w:ascii="Times New Roman" w:hAnsi="Times New Roman" w:cs="Times New Roman"/>
              </w:rPr>
              <w:t>Title</w:t>
            </w:r>
          </w:p>
        </w:tc>
      </w:tr>
      <w:tr w:rsidR="00231486" w:rsidRPr="008D0B4F" w:rsidTr="004F6ABE">
        <w:tc>
          <w:tcPr>
            <w:tcW w:w="1839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 w:rsidRPr="008D0B4F">
              <w:rPr>
                <w:rFonts w:ascii="Times New Roman" w:hAnsi="Times New Roman" w:cs="Times New Roman"/>
              </w:rPr>
              <w:t>Ph.D./ D. Phil.</w:t>
            </w:r>
          </w:p>
        </w:tc>
        <w:tc>
          <w:tcPr>
            <w:tcW w:w="2343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proofErr w:type="spellStart"/>
            <w:r w:rsidRPr="008D0B4F">
              <w:rPr>
                <w:rFonts w:ascii="Times New Roman" w:hAnsi="Times New Roman" w:cs="Times New Roman"/>
              </w:rPr>
              <w:t>Magadh</w:t>
            </w:r>
            <w:proofErr w:type="spellEnd"/>
            <w:r w:rsidRPr="008D0B4F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1509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05.12.2020</w:t>
            </w:r>
          </w:p>
        </w:tc>
        <w:tc>
          <w:tcPr>
            <w:tcW w:w="3551" w:type="dxa"/>
          </w:tcPr>
          <w:p w:rsidR="00231486" w:rsidRPr="008D0B4F" w:rsidRDefault="00231486" w:rsidP="004F6ABE">
            <w:pPr>
              <w:rPr>
                <w:rFonts w:ascii="Times New Roman" w:hAnsi="Times New Roman" w:cs="Times New Roman"/>
                <w:b/>
              </w:rPr>
            </w:pPr>
            <w:r w:rsidRPr="008D0B4F">
              <w:rPr>
                <w:rFonts w:ascii="Times New Roman" w:hAnsi="Times New Roman" w:cs="Times New Roman"/>
                <w:b/>
              </w:rPr>
              <w:t xml:space="preserve">Postmodern </w:t>
            </w:r>
            <w:proofErr w:type="spellStart"/>
            <w:r w:rsidRPr="008D0B4F">
              <w:rPr>
                <w:rFonts w:ascii="Times New Roman" w:hAnsi="Times New Roman" w:cs="Times New Roman"/>
                <w:b/>
              </w:rPr>
              <w:t>Metafiction</w:t>
            </w:r>
            <w:proofErr w:type="spellEnd"/>
            <w:r w:rsidRPr="008D0B4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8D0B4F">
              <w:rPr>
                <w:rFonts w:ascii="Times New Roman" w:hAnsi="Times New Roman" w:cs="Times New Roman"/>
                <w:b/>
              </w:rPr>
              <w:t>Metafiction</w:t>
            </w:r>
            <w:proofErr w:type="spellEnd"/>
            <w:r w:rsidRPr="008D0B4F">
              <w:rPr>
                <w:rFonts w:ascii="Times New Roman" w:hAnsi="Times New Roman" w:cs="Times New Roman"/>
                <w:b/>
              </w:rPr>
              <w:t xml:space="preserve"> as a Strategy on John </w:t>
            </w:r>
            <w:proofErr w:type="spellStart"/>
            <w:r w:rsidRPr="008D0B4F">
              <w:rPr>
                <w:rFonts w:ascii="Times New Roman" w:hAnsi="Times New Roman" w:cs="Times New Roman"/>
                <w:b/>
              </w:rPr>
              <w:t>Fowles</w:t>
            </w:r>
            <w:proofErr w:type="spellEnd"/>
            <w:r w:rsidRPr="008D0B4F">
              <w:rPr>
                <w:rFonts w:ascii="Times New Roman" w:hAnsi="Times New Roman" w:cs="Times New Roman"/>
                <w:b/>
              </w:rPr>
              <w:t>’ The Magus and John Barth’s Lost in the Funhouse</w:t>
            </w:r>
          </w:p>
        </w:tc>
      </w:tr>
    </w:tbl>
    <w:p w:rsidR="00C257AE" w:rsidRDefault="00C257AE" w:rsidP="004F210D">
      <w:pPr>
        <w:rPr>
          <w:rFonts w:ascii="Times New Roman" w:hAnsi="Times New Roman" w:cs="Times New Roman"/>
        </w:rPr>
      </w:pPr>
    </w:p>
    <w:p w:rsidR="002063A9" w:rsidRPr="002063A9" w:rsidRDefault="002063A9" w:rsidP="004F210D">
      <w:pPr>
        <w:rPr>
          <w:rFonts w:ascii="Times New Roman" w:hAnsi="Times New Roman" w:cs="Times New Roman"/>
        </w:rPr>
      </w:pPr>
      <w:r w:rsidRPr="002063A9">
        <w:rPr>
          <w:rFonts w:ascii="Times New Roman" w:hAnsi="Times New Roman" w:cs="Times New Roman"/>
        </w:rPr>
        <w:t xml:space="preserve"> </w:t>
      </w:r>
      <w:r w:rsidRPr="00580159">
        <w:rPr>
          <w:rFonts w:ascii="Times New Roman" w:hAnsi="Times New Roman" w:cs="Times New Roman"/>
          <w:b/>
        </w:rPr>
        <w:t>Area of Specialization</w:t>
      </w:r>
      <w:r w:rsidRPr="002063A9">
        <w:rPr>
          <w:rFonts w:ascii="Times New Roman" w:hAnsi="Times New Roman" w:cs="Times New Roman"/>
        </w:rPr>
        <w:t>:  Post-fifties Literature, Language and Linguistics, Narrative Studies</w:t>
      </w:r>
      <w:r w:rsidR="00E87061">
        <w:rPr>
          <w:rFonts w:ascii="Times New Roman" w:hAnsi="Times New Roman" w:cs="Times New Roman"/>
        </w:rPr>
        <w:t>, Translation Studies, Popular Culture, Comparative Literature</w:t>
      </w:r>
    </w:p>
    <w:p w:rsidR="002063A9" w:rsidRPr="002063A9" w:rsidRDefault="002063A9" w:rsidP="002063A9">
      <w:pPr>
        <w:pStyle w:val="Heading2"/>
        <w:spacing w:before="39"/>
        <w:ind w:left="0"/>
        <w:rPr>
          <w:rFonts w:ascii="Times New Roman" w:hAnsi="Times New Roman"/>
          <w:spacing w:val="-1"/>
          <w:sz w:val="22"/>
          <w:szCs w:val="22"/>
        </w:rPr>
      </w:pPr>
      <w:r w:rsidRPr="002063A9">
        <w:rPr>
          <w:rFonts w:ascii="Times New Roman" w:hAnsi="Times New Roman"/>
          <w:spacing w:val="-1"/>
          <w:sz w:val="22"/>
          <w:szCs w:val="22"/>
        </w:rPr>
        <w:t xml:space="preserve">Research </w:t>
      </w:r>
      <w:r w:rsidRPr="002063A9">
        <w:rPr>
          <w:rFonts w:ascii="Times New Roman" w:hAnsi="Times New Roman"/>
          <w:sz w:val="22"/>
          <w:szCs w:val="22"/>
        </w:rPr>
        <w:t xml:space="preserve">and </w:t>
      </w:r>
      <w:r w:rsidRPr="002063A9">
        <w:rPr>
          <w:rFonts w:ascii="Times New Roman" w:hAnsi="Times New Roman"/>
          <w:spacing w:val="-1"/>
          <w:sz w:val="22"/>
          <w:szCs w:val="22"/>
        </w:rPr>
        <w:t>Academic Contributions:</w:t>
      </w:r>
    </w:p>
    <w:p w:rsidR="002063A9" w:rsidRPr="002063A9" w:rsidRDefault="002063A9" w:rsidP="002063A9">
      <w:pPr>
        <w:pStyle w:val="Heading2"/>
        <w:spacing w:before="39"/>
        <w:ind w:left="0"/>
        <w:rPr>
          <w:rFonts w:ascii="Times New Roman" w:hAnsi="Times New Roman"/>
          <w:spacing w:val="-1"/>
          <w:sz w:val="22"/>
          <w:szCs w:val="22"/>
        </w:rPr>
      </w:pPr>
    </w:p>
    <w:p w:rsidR="00CD3FB1" w:rsidRDefault="002063A9" w:rsidP="00CD3FB1">
      <w:pPr>
        <w:pStyle w:val="Heading2"/>
        <w:numPr>
          <w:ilvl w:val="0"/>
          <w:numId w:val="1"/>
        </w:numPr>
        <w:spacing w:before="39"/>
        <w:rPr>
          <w:rFonts w:ascii="Times New Roman" w:hAnsi="Times New Roman"/>
          <w:spacing w:val="-1"/>
          <w:sz w:val="22"/>
          <w:szCs w:val="22"/>
        </w:rPr>
      </w:pPr>
      <w:r w:rsidRPr="002063A9">
        <w:rPr>
          <w:rFonts w:ascii="Times New Roman" w:hAnsi="Times New Roman"/>
          <w:spacing w:val="-1"/>
          <w:sz w:val="22"/>
          <w:szCs w:val="22"/>
        </w:rPr>
        <w:t>Published Papers in Journals/Book</w:t>
      </w:r>
    </w:p>
    <w:p w:rsidR="004A1521" w:rsidRPr="00CD3FB1" w:rsidRDefault="004A1521" w:rsidP="004A1521">
      <w:pPr>
        <w:pStyle w:val="Heading2"/>
        <w:spacing w:before="39"/>
        <w:ind w:left="720"/>
        <w:rPr>
          <w:rFonts w:ascii="Times New Roman" w:hAnsi="Times New Roman"/>
          <w:spacing w:val="-1"/>
          <w:sz w:val="22"/>
          <w:szCs w:val="22"/>
        </w:rPr>
      </w:pPr>
    </w:p>
    <w:tbl>
      <w:tblPr>
        <w:tblStyle w:val="TableGrid"/>
        <w:tblW w:w="9288" w:type="dxa"/>
        <w:tblLayout w:type="fixed"/>
        <w:tblLook w:val="04A0"/>
      </w:tblPr>
      <w:tblGrid>
        <w:gridCol w:w="558"/>
        <w:gridCol w:w="1170"/>
        <w:gridCol w:w="2610"/>
        <w:gridCol w:w="2340"/>
        <w:gridCol w:w="810"/>
        <w:gridCol w:w="900"/>
        <w:gridCol w:w="900"/>
      </w:tblGrid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proofErr w:type="spellStart"/>
            <w:r w:rsidRPr="002063A9">
              <w:rPr>
                <w:rFonts w:ascii="Times New Roman" w:hAnsi="Times New Roman" w:cs="Times New Roman"/>
              </w:rPr>
              <w:t>Sl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Type of Publication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Title of the Publication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Name of the Journal/Book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With ISSN/ISBN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No of Authors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Year of Publication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Chapter in a Book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i/>
              </w:rPr>
              <w:t xml:space="preserve">The New God and His </w:t>
            </w:r>
            <w:proofErr w:type="spellStart"/>
            <w:r w:rsidRPr="002063A9">
              <w:rPr>
                <w:rFonts w:ascii="Times New Roman" w:hAnsi="Times New Roman" w:cs="Times New Roman"/>
                <w:i/>
              </w:rPr>
              <w:t>Godgames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in John </w:t>
            </w:r>
            <w:proofErr w:type="spellStart"/>
            <w:r w:rsidRPr="002063A9">
              <w:rPr>
                <w:rFonts w:ascii="Times New Roman" w:hAnsi="Times New Roman" w:cs="Times New Roman"/>
              </w:rPr>
              <w:t>Fowles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’ </w:t>
            </w:r>
            <w:r w:rsidRPr="002063A9">
              <w:rPr>
                <w:rFonts w:ascii="Times New Roman" w:hAnsi="Times New Roman" w:cs="Times New Roman"/>
                <w:i/>
              </w:rPr>
              <w:t>The Magus</w:t>
            </w:r>
            <w:r w:rsidRPr="002063A9">
              <w:rPr>
                <w:rFonts w:ascii="Times New Roman" w:hAnsi="Times New Roman" w:cs="Times New Roman"/>
              </w:rPr>
              <w:t xml:space="preserve"> and </w:t>
            </w:r>
            <w:r w:rsidRPr="002063A9">
              <w:rPr>
                <w:rFonts w:ascii="Times New Roman" w:hAnsi="Times New Roman" w:cs="Times New Roman"/>
                <w:i/>
              </w:rPr>
              <w:t>The French Lieutenant’s Woman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Contemporary English Literatures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ISBN 978-81-906258-14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2009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The Choreographed Narrative: </w:t>
            </w:r>
            <w:proofErr w:type="spellStart"/>
            <w:r w:rsidRPr="002063A9">
              <w:rPr>
                <w:rFonts w:ascii="Times New Roman" w:hAnsi="Times New Roman" w:cs="Times New Roman"/>
              </w:rPr>
              <w:t>Recontextualising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the Narrative Strategies in </w:t>
            </w:r>
            <w:proofErr w:type="spellStart"/>
            <w:r w:rsidRPr="002063A9">
              <w:rPr>
                <w:rFonts w:ascii="Times New Roman" w:hAnsi="Times New Roman" w:cs="Times New Roman"/>
              </w:rPr>
              <w:t>Chetan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Bhagat’s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Fictions”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The Criterion: An International Journal in English Vol.III. Issue I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0976-8165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2012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‘</w:t>
            </w:r>
            <w:proofErr w:type="spellStart"/>
            <w:r w:rsidRPr="002063A9">
              <w:rPr>
                <w:rFonts w:ascii="Times New Roman" w:hAnsi="Times New Roman" w:cs="Times New Roman"/>
              </w:rPr>
              <w:t>Honour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-killing’ as a Discourse of Subversion of Women’s Right in John Webster’s </w:t>
            </w:r>
            <w:r w:rsidRPr="002063A9">
              <w:rPr>
                <w:rFonts w:ascii="Times New Roman" w:hAnsi="Times New Roman" w:cs="Times New Roman"/>
                <w:i/>
              </w:rPr>
              <w:t xml:space="preserve">The Duchess of </w:t>
            </w:r>
            <w:proofErr w:type="spellStart"/>
            <w:r w:rsidRPr="002063A9">
              <w:rPr>
                <w:rFonts w:ascii="Times New Roman" w:hAnsi="Times New Roman" w:cs="Times New Roman"/>
                <w:i/>
              </w:rPr>
              <w:t>Malfi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Polyphony: A Journal of Association for Literary and Societal Interaction(Volume-1)</w:t>
            </w:r>
          </w:p>
          <w:p w:rsid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2319-6424</w:t>
            </w:r>
          </w:p>
          <w:p w:rsidR="00CD3FB1" w:rsidRPr="002063A9" w:rsidRDefault="00CD3FB1" w:rsidP="00C52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2013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Paper in a </w:t>
            </w:r>
            <w:r w:rsidRPr="002063A9">
              <w:rPr>
                <w:rFonts w:ascii="Times New Roman" w:hAnsi="Times New Roman" w:cs="Times New Roman"/>
              </w:rPr>
              <w:lastRenderedPageBreak/>
              <w:t>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Veiling the Mystic in the </w:t>
            </w:r>
            <w:r w:rsidRPr="002063A9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Hedonist’s Gear: A Comparative Rereading of Omar Khayyam’s </w:t>
            </w:r>
            <w:r w:rsidRPr="002063A9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The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  <w:bCs/>
                <w:i/>
                <w:iCs/>
              </w:rPr>
              <w:t>Rubaiyat</w:t>
            </w:r>
            <w:proofErr w:type="spellEnd"/>
            <w:r w:rsidRPr="002063A9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  <w:bCs/>
              </w:rPr>
              <w:t>Harivansh</w:t>
            </w:r>
            <w:proofErr w:type="spellEnd"/>
            <w:r w:rsidRPr="002063A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  <w:bCs/>
              </w:rPr>
              <w:t>Rai</w:t>
            </w:r>
            <w:proofErr w:type="spellEnd"/>
            <w:r w:rsidRPr="002063A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  <w:bCs/>
              </w:rPr>
              <w:t>Bachchan’s</w:t>
            </w:r>
            <w:proofErr w:type="spellEnd"/>
            <w:r w:rsidRPr="002063A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  <w:bCs/>
                <w:i/>
              </w:rPr>
              <w:t>Madhuśālā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 xml:space="preserve">The Contour: An </w:t>
            </w:r>
            <w:r w:rsidRPr="002063A9">
              <w:rPr>
                <w:rFonts w:ascii="Times New Roman" w:hAnsi="Times New Roman" w:cs="Times New Roman"/>
              </w:rPr>
              <w:lastRenderedPageBreak/>
              <w:t>International Peer-Reviewed Online Journal of Studies in English(Volume-1, Issue-4)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2349-6398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</w:t>
            </w:r>
            <w:r w:rsidRPr="002063A9">
              <w:rPr>
                <w:rFonts w:ascii="Times New Roman" w:hAnsi="Times New Roman" w:cs="Times New Roman"/>
              </w:rPr>
              <w:lastRenderedPageBreak/>
              <w:t>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 xml:space="preserve">April, </w:t>
            </w:r>
            <w:r w:rsidRPr="002063A9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Lytton Strachey and the Art of Biography: Re-reading Eminent Victorians with Special Reference to Florence Nightingale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New Frontier Volume 1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2394-8221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April,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2015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Chapter in a Book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Creating Separate Textual Worlds within the Text: A Critical Study of John </w:t>
            </w:r>
            <w:proofErr w:type="spellStart"/>
            <w:r w:rsidRPr="002063A9">
              <w:rPr>
                <w:rFonts w:ascii="Times New Roman" w:hAnsi="Times New Roman" w:cs="Times New Roman"/>
              </w:rPr>
              <w:t>Fowles</w:t>
            </w:r>
            <w:proofErr w:type="spellEnd"/>
            <w:r w:rsidRPr="002063A9">
              <w:rPr>
                <w:rFonts w:ascii="Times New Roman" w:hAnsi="Times New Roman" w:cs="Times New Roman"/>
              </w:rPr>
              <w:t>’ Linguistic</w:t>
            </w:r>
            <w:r w:rsidRPr="002063A9">
              <w:rPr>
                <w:rFonts w:ascii="Times New Roman" w:hAnsi="Times New Roman" w:cs="Times New Roman"/>
                <w:i/>
              </w:rPr>
              <w:t xml:space="preserve"> </w:t>
            </w:r>
            <w:r w:rsidRPr="002063A9">
              <w:rPr>
                <w:rFonts w:ascii="Times New Roman" w:hAnsi="Times New Roman" w:cs="Times New Roman"/>
              </w:rPr>
              <w:t>Craft</w:t>
            </w:r>
            <w:r w:rsidRPr="002063A9">
              <w:rPr>
                <w:rFonts w:ascii="Times New Roman" w:hAnsi="Times New Roman" w:cs="Times New Roman"/>
                <w:i/>
              </w:rPr>
              <w:t xml:space="preserve"> </w:t>
            </w:r>
            <w:r w:rsidRPr="002063A9">
              <w:rPr>
                <w:rFonts w:ascii="Times New Roman" w:hAnsi="Times New Roman" w:cs="Times New Roman"/>
              </w:rPr>
              <w:t xml:space="preserve">and Textual Skills in </w:t>
            </w:r>
            <w:r w:rsidRPr="002063A9">
              <w:rPr>
                <w:rFonts w:ascii="Times New Roman" w:hAnsi="Times New Roman" w:cs="Times New Roman"/>
                <w:i/>
              </w:rPr>
              <w:t>The Collector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Linguistic Criticism and Literary Studies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ISBN 978-81-8435-446-1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2015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proofErr w:type="spellStart"/>
            <w:r w:rsidRPr="002063A9">
              <w:rPr>
                <w:rFonts w:ascii="Times New Roman" w:hAnsi="Times New Roman" w:cs="Times New Roman"/>
              </w:rPr>
              <w:t>Vaishnava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Poetry and </w:t>
            </w:r>
            <w:proofErr w:type="spellStart"/>
            <w:r w:rsidRPr="002063A9">
              <w:rPr>
                <w:rFonts w:ascii="Times New Roman" w:hAnsi="Times New Roman" w:cs="Times New Roman"/>
              </w:rPr>
              <w:t>Rabindranath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Tagore:A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Case of Adaptation, Translation and </w:t>
            </w:r>
            <w:proofErr w:type="spellStart"/>
            <w:r w:rsidRPr="002063A9">
              <w:rPr>
                <w:rFonts w:ascii="Times New Roman" w:hAnsi="Times New Roman" w:cs="Times New Roman"/>
              </w:rPr>
              <w:t>Transcreation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The Indian Journal of English </w:t>
            </w:r>
            <w:proofErr w:type="spellStart"/>
            <w:r w:rsidRPr="002063A9">
              <w:rPr>
                <w:rFonts w:ascii="Times New Roman" w:hAnsi="Times New Roman" w:cs="Times New Roman"/>
              </w:rPr>
              <w:t>Studies,Vol.LIII</w:t>
            </w:r>
            <w:proofErr w:type="spellEnd"/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ISSN-L 0537-1988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UGC enlisted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2016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Mapping the History of the Indian Response to Shakespeare: Changing Perspectives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proofErr w:type="spellStart"/>
            <w:r w:rsidRPr="002063A9">
              <w:rPr>
                <w:rFonts w:ascii="Times New Roman" w:hAnsi="Times New Roman" w:cs="Times New Roman"/>
              </w:rPr>
              <w:t>Langlit</w:t>
            </w:r>
            <w:proofErr w:type="spellEnd"/>
            <w:r w:rsidRPr="002063A9">
              <w:rPr>
                <w:rFonts w:ascii="Times New Roman" w:hAnsi="Times New Roman" w:cs="Times New Roman"/>
              </w:rPr>
              <w:t>: An International Peer-Reviewed Open Access Journal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2349-5189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UGC enlisted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August, 2017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Reverse </w:t>
            </w:r>
            <w:proofErr w:type="spellStart"/>
            <w:r w:rsidRPr="002063A9">
              <w:rPr>
                <w:rFonts w:ascii="Times New Roman" w:hAnsi="Times New Roman" w:cs="Times New Roman"/>
              </w:rPr>
              <w:t>Orientalism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: Rereading the </w:t>
            </w:r>
            <w:proofErr w:type="spellStart"/>
            <w:r w:rsidRPr="002063A9">
              <w:rPr>
                <w:rFonts w:ascii="Times New Roman" w:hAnsi="Times New Roman" w:cs="Times New Roman"/>
              </w:rPr>
              <w:t>Diasporic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Discourse of the Postcolonial Indian Diaspora Writers with a Special Reference to </w:t>
            </w:r>
            <w:proofErr w:type="spellStart"/>
            <w:r w:rsidRPr="002063A9">
              <w:rPr>
                <w:rFonts w:ascii="Times New Roman" w:hAnsi="Times New Roman" w:cs="Times New Roman"/>
              </w:rPr>
              <w:t>Amitava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Ghosh’s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r w:rsidRPr="002063A9">
              <w:rPr>
                <w:rFonts w:ascii="Times New Roman" w:hAnsi="Times New Roman" w:cs="Times New Roman"/>
                <w:i/>
              </w:rPr>
              <w:t>The Hungry Tide</w:t>
            </w:r>
            <w:r w:rsidRPr="00206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The Indian Journal of English </w:t>
            </w:r>
            <w:proofErr w:type="spellStart"/>
            <w:r w:rsidRPr="002063A9">
              <w:rPr>
                <w:rFonts w:ascii="Times New Roman" w:hAnsi="Times New Roman" w:cs="Times New Roman"/>
              </w:rPr>
              <w:t>Studies,Vol.LVI</w:t>
            </w:r>
            <w:proofErr w:type="spellEnd"/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ISSN-L 0537-1988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UGC enlisted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2019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Chapter in a Book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Avoiding/ Cultivating Ambiguity – Ambiguity: Weakness or Strength</w:t>
            </w:r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L1 Handbook published by the University of </w:t>
            </w:r>
            <w:proofErr w:type="spellStart"/>
            <w:r w:rsidRPr="002063A9">
              <w:rPr>
                <w:rFonts w:ascii="Times New Roman" w:hAnsi="Times New Roman" w:cs="Times New Roman"/>
              </w:rPr>
              <w:t>Burdwan</w:t>
            </w:r>
            <w:proofErr w:type="spellEnd"/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2019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Book Review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Time Whispers in My Ear by </w:t>
            </w:r>
            <w:proofErr w:type="spellStart"/>
            <w:r w:rsidRPr="002063A9">
              <w:rPr>
                <w:rFonts w:ascii="Times New Roman" w:hAnsi="Times New Roman" w:cs="Times New Roman"/>
              </w:rPr>
              <w:t>Aju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Mukhopadhyay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The Contour: An International Online Peer-reviewed Journal of Studies in English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April, 2016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Book Review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A Phonological Study of </w:t>
            </w:r>
            <w:proofErr w:type="spellStart"/>
            <w:r w:rsidRPr="002063A9">
              <w:rPr>
                <w:rFonts w:ascii="Times New Roman" w:hAnsi="Times New Roman" w:cs="Times New Roman"/>
              </w:rPr>
              <w:t>Chakma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and English by </w:t>
            </w:r>
            <w:proofErr w:type="spellStart"/>
            <w:r w:rsidRPr="002063A9">
              <w:rPr>
                <w:rFonts w:ascii="Times New Roman" w:hAnsi="Times New Roman" w:cs="Times New Roman"/>
              </w:rPr>
              <w:t>S.K.Bardhan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Polyphony: A Journal of Association for Literary &amp; Societal Interaction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2319-6424</w:t>
            </w:r>
          </w:p>
          <w:p w:rsid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UGC-enlisted</w:t>
            </w:r>
          </w:p>
          <w:p w:rsidR="00CD3FB1" w:rsidRDefault="00CD3FB1" w:rsidP="00C52379">
            <w:pPr>
              <w:rPr>
                <w:rFonts w:ascii="Times New Roman" w:hAnsi="Times New Roman" w:cs="Times New Roman"/>
              </w:rPr>
            </w:pPr>
          </w:p>
          <w:p w:rsidR="004A1521" w:rsidRPr="002063A9" w:rsidRDefault="004A1521" w:rsidP="00C52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April, 2013</w:t>
            </w:r>
          </w:p>
        </w:tc>
      </w:tr>
      <w:tr w:rsidR="002063A9" w:rsidRPr="002063A9" w:rsidTr="004A1521">
        <w:tc>
          <w:tcPr>
            <w:tcW w:w="558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Book Review</w:t>
            </w:r>
          </w:p>
        </w:tc>
        <w:tc>
          <w:tcPr>
            <w:tcW w:w="26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On the Lexical Phonology of </w:t>
            </w:r>
            <w:proofErr w:type="spellStart"/>
            <w:r w:rsidRPr="002063A9">
              <w:rPr>
                <w:rFonts w:ascii="Times New Roman" w:hAnsi="Times New Roman" w:cs="Times New Roman"/>
              </w:rPr>
              <w:t>Chakma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and English by </w:t>
            </w:r>
            <w:proofErr w:type="spellStart"/>
            <w:r w:rsidRPr="002063A9">
              <w:rPr>
                <w:rFonts w:ascii="Times New Roman" w:hAnsi="Times New Roman" w:cs="Times New Roman"/>
              </w:rPr>
              <w:lastRenderedPageBreak/>
              <w:t>S.K.Bardhan</w:t>
            </w:r>
            <w:proofErr w:type="spellEnd"/>
          </w:p>
        </w:tc>
        <w:tc>
          <w:tcPr>
            <w:tcW w:w="234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 xml:space="preserve">Polyphony: A Journal of Association for </w:t>
            </w:r>
            <w:r w:rsidRPr="002063A9">
              <w:rPr>
                <w:rFonts w:ascii="Times New Roman" w:hAnsi="Times New Roman" w:cs="Times New Roman"/>
              </w:rPr>
              <w:lastRenderedPageBreak/>
              <w:t>Literary &amp; Societal Interaction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ISSN 2319-6424</w:t>
            </w:r>
          </w:p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UGC-enlisted</w:t>
            </w:r>
          </w:p>
        </w:tc>
        <w:tc>
          <w:tcPr>
            <w:tcW w:w="81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900" w:type="dxa"/>
          </w:tcPr>
          <w:p w:rsidR="002063A9" w:rsidRPr="002063A9" w:rsidRDefault="002063A9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April, 2017</w:t>
            </w:r>
          </w:p>
        </w:tc>
      </w:tr>
      <w:tr w:rsidR="00F5306E" w:rsidRPr="002063A9" w:rsidTr="004A1521">
        <w:tc>
          <w:tcPr>
            <w:tcW w:w="558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7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 xml:space="preserve">Deconstructing Eco-consciousness in Contemporary Literature and Society: Rereading Modern Eco-fictions through the lens of Felix </w:t>
            </w:r>
            <w:proofErr w:type="spellStart"/>
            <w:r w:rsidRPr="00F5306E">
              <w:rPr>
                <w:rFonts w:ascii="Times New Roman" w:hAnsi="Times New Roman" w:cs="Times New Roman"/>
                <w:lang w:val="en-GB"/>
              </w:rPr>
              <w:t>Guattari’s</w:t>
            </w:r>
            <w:proofErr w:type="spellEnd"/>
            <w:r w:rsidRPr="00F5306E">
              <w:rPr>
                <w:rFonts w:ascii="Times New Roman" w:hAnsi="Times New Roman" w:cs="Times New Roman"/>
                <w:lang w:val="en-GB"/>
              </w:rPr>
              <w:t xml:space="preserve"> The Three Ecologies</w:t>
            </w:r>
          </w:p>
        </w:tc>
        <w:tc>
          <w:tcPr>
            <w:tcW w:w="234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 xml:space="preserve">Polyphony: A Journal of Association for Literary and Societal </w:t>
            </w:r>
            <w:proofErr w:type="spellStart"/>
            <w:r w:rsidRPr="00F5306E">
              <w:rPr>
                <w:rFonts w:ascii="Times New Roman" w:hAnsi="Times New Roman" w:cs="Times New Roman"/>
                <w:lang w:val="en-GB"/>
              </w:rPr>
              <w:t>Interactioncietal</w:t>
            </w:r>
            <w:proofErr w:type="spellEnd"/>
            <w:r w:rsidRPr="00F5306E">
              <w:rPr>
                <w:rFonts w:ascii="Times New Roman" w:hAnsi="Times New Roman" w:cs="Times New Roman"/>
                <w:lang w:val="en-GB"/>
              </w:rPr>
              <w:t xml:space="preserve"> Interaction(Volume 1) ISSN 2319-6424, IX , 58-67, , 2020 , 2319 6424</w:t>
            </w:r>
          </w:p>
        </w:tc>
        <w:tc>
          <w:tcPr>
            <w:tcW w:w="81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F5306E" w:rsidRPr="002063A9" w:rsidTr="004A1521">
        <w:tc>
          <w:tcPr>
            <w:tcW w:w="558" w:type="dxa"/>
          </w:tcPr>
          <w:p w:rsidR="00F5306E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F5306E" w:rsidRPr="00F5306E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 xml:space="preserve">Shifting of the </w:t>
            </w:r>
            <w:proofErr w:type="spellStart"/>
            <w:r w:rsidRPr="00F5306E">
              <w:rPr>
                <w:rFonts w:ascii="Times New Roman" w:hAnsi="Times New Roman" w:cs="Times New Roman"/>
                <w:lang w:val="en-GB"/>
              </w:rPr>
              <w:t>Narratorial</w:t>
            </w:r>
            <w:proofErr w:type="spellEnd"/>
            <w:r w:rsidRPr="00F5306E">
              <w:rPr>
                <w:rFonts w:ascii="Times New Roman" w:hAnsi="Times New Roman" w:cs="Times New Roman"/>
                <w:lang w:val="en-GB"/>
              </w:rPr>
              <w:t xml:space="preserve"> Viewpoints: A Comparative Study of Thomas Hardy and John </w:t>
            </w:r>
            <w:proofErr w:type="spellStart"/>
            <w:r w:rsidRPr="00F5306E">
              <w:rPr>
                <w:rFonts w:ascii="Times New Roman" w:hAnsi="Times New Roman" w:cs="Times New Roman"/>
                <w:lang w:val="en-GB"/>
              </w:rPr>
              <w:t>Fowles</w:t>
            </w:r>
            <w:proofErr w:type="spellEnd"/>
          </w:p>
        </w:tc>
        <w:tc>
          <w:tcPr>
            <w:tcW w:w="2340" w:type="dxa"/>
          </w:tcPr>
          <w:p w:rsidR="00F5306E" w:rsidRPr="00F5306E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>Victorian Journal of Arts, XV, II , 60-66, , 2022 , 055-5672</w:t>
            </w:r>
          </w:p>
        </w:tc>
        <w:tc>
          <w:tcPr>
            <w:tcW w:w="810" w:type="dxa"/>
          </w:tcPr>
          <w:p w:rsidR="00F5306E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F5306E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5306E" w:rsidRPr="002063A9" w:rsidTr="004A1521">
        <w:tc>
          <w:tcPr>
            <w:tcW w:w="558" w:type="dxa"/>
          </w:tcPr>
          <w:p w:rsidR="00F5306E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0" w:type="dxa"/>
          </w:tcPr>
          <w:p w:rsidR="00F5306E" w:rsidRPr="002063A9" w:rsidRDefault="00F5306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F5306E" w:rsidRPr="00F5306E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>Replacing the Real with the Hyper Real: A Theoretical Study of the Historical distortions in Popular Indian Serials and Films</w:t>
            </w:r>
          </w:p>
        </w:tc>
        <w:tc>
          <w:tcPr>
            <w:tcW w:w="2340" w:type="dxa"/>
          </w:tcPr>
          <w:p w:rsidR="00F5306E" w:rsidRPr="00F5306E" w:rsidRDefault="00F5306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>The Indian Journal of English Studies, LIX , 169-176, , 2022 , 0537-1988</w:t>
            </w:r>
          </w:p>
        </w:tc>
        <w:tc>
          <w:tcPr>
            <w:tcW w:w="810" w:type="dxa"/>
          </w:tcPr>
          <w:p w:rsidR="00F5306E" w:rsidRDefault="00F5306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F5306E" w:rsidRPr="002063A9" w:rsidRDefault="00F5306E" w:rsidP="00184E92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F5306E" w:rsidRDefault="00F5306E" w:rsidP="00184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257AE" w:rsidRPr="002063A9" w:rsidTr="004A1521">
        <w:tc>
          <w:tcPr>
            <w:tcW w:w="558" w:type="dxa"/>
          </w:tcPr>
          <w:p w:rsidR="00C257AE" w:rsidRDefault="00C257A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0" w:type="dxa"/>
          </w:tcPr>
          <w:p w:rsidR="00C257AE" w:rsidRPr="002063A9" w:rsidRDefault="00C257AE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Paper in a Journal</w:t>
            </w:r>
          </w:p>
        </w:tc>
        <w:tc>
          <w:tcPr>
            <w:tcW w:w="2610" w:type="dxa"/>
          </w:tcPr>
          <w:p w:rsidR="00C257AE" w:rsidRPr="00F5306E" w:rsidRDefault="00C257AE" w:rsidP="00C52379">
            <w:pPr>
              <w:rPr>
                <w:rFonts w:ascii="Times New Roman" w:hAnsi="Times New Roman" w:cs="Times New Roman"/>
              </w:rPr>
            </w:pPr>
            <w:r w:rsidRPr="00F5306E">
              <w:rPr>
                <w:rFonts w:ascii="Times New Roman" w:hAnsi="Times New Roman" w:cs="Times New Roman"/>
                <w:lang w:val="en-GB"/>
              </w:rPr>
              <w:t>Teaching English Language through Literature to (10+2) Level Learners in West Bengal: An Alternative Approac</w:t>
            </w:r>
            <w:r>
              <w:rPr>
                <w:rFonts w:ascii="Times New Roman" w:hAnsi="Times New Roman" w:cs="Times New Roman"/>
                <w:lang w:val="en-GB"/>
              </w:rPr>
              <w:t>h</w:t>
            </w:r>
          </w:p>
        </w:tc>
        <w:tc>
          <w:tcPr>
            <w:tcW w:w="2340" w:type="dxa"/>
          </w:tcPr>
          <w:p w:rsidR="00C257AE" w:rsidRPr="00F5306E" w:rsidRDefault="00C257AE" w:rsidP="00C52379">
            <w:pPr>
              <w:rPr>
                <w:rFonts w:ascii="Times New Roman" w:hAnsi="Times New Roman" w:cs="Times New Roman"/>
              </w:rPr>
            </w:pPr>
            <w:r w:rsidRPr="00C257AE">
              <w:rPr>
                <w:rFonts w:ascii="Times New Roman" w:hAnsi="Times New Roman" w:cs="Times New Roman"/>
                <w:lang w:val="en-GB"/>
              </w:rPr>
              <w:t>Victorian Journal of Arts, XV, II , 93-104, , 2022 , 0575-5632</w:t>
            </w:r>
          </w:p>
        </w:tc>
        <w:tc>
          <w:tcPr>
            <w:tcW w:w="810" w:type="dxa"/>
          </w:tcPr>
          <w:p w:rsidR="00C257AE" w:rsidRDefault="00C257AE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C257AE" w:rsidRPr="002063A9" w:rsidRDefault="00C257AE" w:rsidP="00184E92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C257AE" w:rsidRDefault="00C257AE" w:rsidP="00184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DE319B" w:rsidRPr="002063A9" w:rsidTr="004A1521">
        <w:tc>
          <w:tcPr>
            <w:tcW w:w="558" w:type="dxa"/>
          </w:tcPr>
          <w:p w:rsidR="00DE319B" w:rsidRDefault="00DE319B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0" w:type="dxa"/>
          </w:tcPr>
          <w:p w:rsidR="00DE319B" w:rsidRPr="002063A9" w:rsidRDefault="00DE319B" w:rsidP="00C52379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Book Review</w:t>
            </w:r>
          </w:p>
        </w:tc>
        <w:tc>
          <w:tcPr>
            <w:tcW w:w="2610" w:type="dxa"/>
          </w:tcPr>
          <w:p w:rsidR="00DE319B" w:rsidRPr="00F5306E" w:rsidRDefault="00DE319B" w:rsidP="00C52379">
            <w:pPr>
              <w:rPr>
                <w:rFonts w:ascii="Times New Roman" w:hAnsi="Times New Roman" w:cs="Times New Roman"/>
              </w:rPr>
            </w:pPr>
            <w:r w:rsidRPr="00C257AE">
              <w:rPr>
                <w:rFonts w:ascii="Times New Roman" w:hAnsi="Times New Roman" w:cs="Times New Roman"/>
                <w:lang w:val="en-GB"/>
              </w:rPr>
              <w:t xml:space="preserve">Book Review of </w:t>
            </w:r>
            <w:proofErr w:type="spellStart"/>
            <w:r w:rsidRPr="00C257AE">
              <w:rPr>
                <w:rFonts w:ascii="Times New Roman" w:hAnsi="Times New Roman" w:cs="Times New Roman"/>
                <w:lang w:val="en-GB"/>
              </w:rPr>
              <w:t>Pyschic</w:t>
            </w:r>
            <w:proofErr w:type="spellEnd"/>
            <w:r w:rsidRPr="00C257AE">
              <w:rPr>
                <w:rFonts w:ascii="Times New Roman" w:hAnsi="Times New Roman" w:cs="Times New Roman"/>
                <w:lang w:val="en-GB"/>
              </w:rPr>
              <w:t xml:space="preserve"> Odyssey of Women: The Novels of </w:t>
            </w:r>
            <w:proofErr w:type="spellStart"/>
            <w:r w:rsidRPr="00C257AE">
              <w:rPr>
                <w:rFonts w:ascii="Times New Roman" w:hAnsi="Times New Roman" w:cs="Times New Roman"/>
                <w:lang w:val="en-GB"/>
              </w:rPr>
              <w:t>Manju</w:t>
            </w:r>
            <w:proofErr w:type="spellEnd"/>
            <w:r w:rsidRPr="00C257A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257AE">
              <w:rPr>
                <w:rFonts w:ascii="Times New Roman" w:hAnsi="Times New Roman" w:cs="Times New Roman"/>
                <w:lang w:val="en-GB"/>
              </w:rPr>
              <w:t>Kapoor</w:t>
            </w:r>
            <w:proofErr w:type="spellEnd"/>
            <w:r w:rsidRPr="00C257AE">
              <w:rPr>
                <w:rFonts w:ascii="Times New Roman" w:hAnsi="Times New Roman" w:cs="Times New Roman"/>
                <w:lang w:val="en-GB"/>
              </w:rPr>
              <w:t xml:space="preserve"> by </w:t>
            </w:r>
            <w:proofErr w:type="spellStart"/>
            <w:r w:rsidRPr="00C257AE">
              <w:rPr>
                <w:rFonts w:ascii="Times New Roman" w:hAnsi="Times New Roman" w:cs="Times New Roman"/>
                <w:lang w:val="en-GB"/>
              </w:rPr>
              <w:t>Neeraj</w:t>
            </w:r>
            <w:proofErr w:type="spellEnd"/>
            <w:r w:rsidRPr="00C257AE">
              <w:rPr>
                <w:rFonts w:ascii="Times New Roman" w:hAnsi="Times New Roman" w:cs="Times New Roman"/>
                <w:lang w:val="en-GB"/>
              </w:rPr>
              <w:t xml:space="preserve"> Kumar and </w:t>
            </w:r>
            <w:proofErr w:type="spellStart"/>
            <w:r w:rsidRPr="00C257AE">
              <w:rPr>
                <w:rFonts w:ascii="Times New Roman" w:hAnsi="Times New Roman" w:cs="Times New Roman"/>
                <w:lang w:val="en-GB"/>
              </w:rPr>
              <w:t>Rajni</w:t>
            </w:r>
            <w:proofErr w:type="spellEnd"/>
            <w:r w:rsidRPr="00C257AE">
              <w:rPr>
                <w:rFonts w:ascii="Times New Roman" w:hAnsi="Times New Roman" w:cs="Times New Roman"/>
                <w:lang w:val="en-GB"/>
              </w:rPr>
              <w:t xml:space="preserve"> Sharma.</w:t>
            </w:r>
          </w:p>
        </w:tc>
        <w:tc>
          <w:tcPr>
            <w:tcW w:w="2340" w:type="dxa"/>
          </w:tcPr>
          <w:p w:rsidR="00DE319B" w:rsidRPr="00DE319B" w:rsidRDefault="00DE319B" w:rsidP="00DE319B">
            <w:pPr>
              <w:rPr>
                <w:rFonts w:ascii="Times New Roman" w:hAnsi="Times New Roman" w:cs="Times New Roman"/>
              </w:rPr>
            </w:pPr>
            <w:r w:rsidRPr="00DE319B">
              <w:rPr>
                <w:rFonts w:ascii="Times New Roman" w:hAnsi="Times New Roman" w:cs="Times New Roman"/>
              </w:rPr>
              <w:t xml:space="preserve">Polyphony: A Journal of Association for Literary and Societal Interaction(Volume 1) ISSN 2319-6424, IX , 134-137, , 2020 , 2319 6424 UGC Listed </w:t>
            </w:r>
          </w:p>
        </w:tc>
        <w:tc>
          <w:tcPr>
            <w:tcW w:w="810" w:type="dxa"/>
          </w:tcPr>
          <w:p w:rsidR="00DE319B" w:rsidRDefault="00DE319B" w:rsidP="00C5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DE319B" w:rsidRPr="002063A9" w:rsidRDefault="00DE319B" w:rsidP="00184E92">
            <w:pPr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00" w:type="dxa"/>
          </w:tcPr>
          <w:p w:rsidR="00DE319B" w:rsidRDefault="00DE319B" w:rsidP="00184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p w:rsidR="002063A9" w:rsidRDefault="00797B27" w:rsidP="00231486">
      <w:pPr>
        <w:pStyle w:val="Heading2"/>
        <w:spacing w:before="39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#</w:t>
      </w:r>
      <w:proofErr w:type="gramStart"/>
      <w:r>
        <w:rPr>
          <w:rFonts w:ascii="Times New Roman" w:hAnsi="Times New Roman"/>
          <w:sz w:val="22"/>
          <w:szCs w:val="22"/>
        </w:rPr>
        <w:t>Several</w:t>
      </w:r>
      <w:proofErr w:type="gramEnd"/>
      <w:r>
        <w:rPr>
          <w:rFonts w:ascii="Times New Roman" w:hAnsi="Times New Roman"/>
          <w:sz w:val="22"/>
          <w:szCs w:val="22"/>
        </w:rPr>
        <w:t xml:space="preserve"> Others to be shared upon request.</w:t>
      </w:r>
    </w:p>
    <w:p w:rsidR="004A1521" w:rsidRPr="00231486" w:rsidRDefault="004A1521" w:rsidP="00231486">
      <w:pPr>
        <w:pStyle w:val="Heading2"/>
        <w:spacing w:before="39"/>
        <w:ind w:left="0"/>
        <w:rPr>
          <w:rFonts w:ascii="Times New Roman" w:hAnsi="Times New Roman"/>
          <w:sz w:val="22"/>
          <w:szCs w:val="22"/>
        </w:rPr>
      </w:pPr>
    </w:p>
    <w:p w:rsidR="002063A9" w:rsidRPr="002063A9" w:rsidRDefault="002063A9" w:rsidP="002063A9">
      <w:pPr>
        <w:pStyle w:val="NoSpacing"/>
        <w:rPr>
          <w:rFonts w:ascii="Times New Roman" w:hAnsi="Times New Roman" w:cs="Times New Roman"/>
        </w:rPr>
      </w:pPr>
    </w:p>
    <w:p w:rsidR="002063A9" w:rsidRPr="004A1521" w:rsidRDefault="002063A9" w:rsidP="002314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2063A9">
        <w:rPr>
          <w:rFonts w:ascii="Times New Roman" w:hAnsi="Times New Roman" w:cs="Times New Roman"/>
          <w:b/>
        </w:rPr>
        <w:t>Papers presented in Conferences, Seminars, Workshops, Symposia</w:t>
      </w:r>
    </w:p>
    <w:p w:rsidR="004A1521" w:rsidRPr="00CD3FB1" w:rsidRDefault="004A1521" w:rsidP="004A1521">
      <w:pPr>
        <w:pStyle w:val="NoSpacing"/>
        <w:ind w:left="720"/>
        <w:rPr>
          <w:rFonts w:ascii="Times New Roman" w:hAnsi="Times New Roman" w:cs="Times New Roman"/>
          <w:bCs/>
        </w:rPr>
      </w:pPr>
    </w:p>
    <w:p w:rsidR="00CD3FB1" w:rsidRPr="002063A9" w:rsidRDefault="00CD3FB1" w:rsidP="00CD3FB1">
      <w:pPr>
        <w:pStyle w:val="NoSpacing"/>
        <w:ind w:left="720"/>
        <w:rPr>
          <w:rFonts w:ascii="Times New Roman" w:hAnsi="Times New Roman" w:cs="Times New Roman"/>
          <w:bCs/>
        </w:rPr>
      </w:pPr>
    </w:p>
    <w:tbl>
      <w:tblPr>
        <w:tblW w:w="9495" w:type="dxa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2000"/>
        <w:gridCol w:w="1836"/>
        <w:gridCol w:w="1710"/>
        <w:gridCol w:w="1702"/>
        <w:gridCol w:w="1421"/>
      </w:tblGrid>
      <w:tr w:rsidR="002063A9" w:rsidRPr="002063A9" w:rsidTr="001224BF">
        <w:trPr>
          <w:trHeight w:hRule="exact" w:val="170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  <w:w w:val="95"/>
              </w:rPr>
              <w:t>Title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  <w:t>of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</w:r>
            <w:r w:rsidRPr="002063A9">
              <w:rPr>
                <w:rFonts w:ascii="Times New Roman" w:hAnsi="Times New Roman" w:cs="Times New Roman"/>
                <w:b/>
              </w:rPr>
              <w:t>the paper presented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  <w:w w:val="95"/>
              </w:rPr>
              <w:t>Title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</w:r>
            <w:r w:rsidRPr="002063A9">
              <w:rPr>
                <w:rFonts w:ascii="Times New Roman" w:hAnsi="Times New Roman" w:cs="Times New Roman"/>
                <w:b/>
              </w:rPr>
              <w:t>of Conference/Seminar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</w:rPr>
              <w:t>Whether International/National/State/Regional/College or University level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F25F69" w:rsidP="00F25F69">
            <w:pPr>
              <w:pStyle w:val="NoSpacing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Occurance</w:t>
            </w:r>
            <w:proofErr w:type="spellEnd"/>
          </w:p>
        </w:tc>
      </w:tr>
      <w:tr w:rsidR="002063A9" w:rsidRPr="002063A9" w:rsidTr="001224BF">
        <w:trPr>
          <w:trHeight w:hRule="exact" w:val="165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Popular </w:t>
            </w:r>
            <w:proofErr w:type="spellStart"/>
            <w:r w:rsidRPr="002063A9">
              <w:rPr>
                <w:rFonts w:ascii="Times New Roman" w:hAnsi="Times New Roman" w:cs="Times New Roman"/>
              </w:rPr>
              <w:t>Dramatisation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of the Historical Discourse: A Study of Recent Indian Films and Narratives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Emerging Issues in Inter &amp; Intra-disciplinary Studies: An Indian Perspective</w:t>
            </w:r>
          </w:p>
          <w:p w:rsidR="00F25F69" w:rsidRPr="002063A9" w:rsidRDefault="00F25F69" w:rsidP="00C5237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IQAC, </w:t>
            </w:r>
            <w:proofErr w:type="spellStart"/>
            <w:r w:rsidRPr="002063A9">
              <w:rPr>
                <w:rFonts w:ascii="Times New Roman" w:hAnsi="Times New Roman" w:cs="Times New Roman"/>
              </w:rPr>
              <w:t>Suri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Vidyasagar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College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F25F6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F25F69">
              <w:rPr>
                <w:rFonts w:ascii="Times New Roman" w:hAnsi="Times New Roman" w:cs="Times New Roman"/>
              </w:rPr>
              <w:t>March 4th &amp; 5th, 2016</w:t>
            </w:r>
          </w:p>
        </w:tc>
      </w:tr>
      <w:tr w:rsidR="002063A9" w:rsidRPr="002063A9" w:rsidTr="001224BF">
        <w:trPr>
          <w:trHeight w:hRule="exact" w:val="2514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Singularity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Plurality in Narrative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Fiction:A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Comparative Study of Victorian Fiction and Postmodern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Metafictions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with Special Reference to Thomas Hardy and John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Fowles</w:t>
            </w:r>
            <w:proofErr w:type="spellEnd"/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5F69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Plurality of Religion, Culture and Language: Comparative Perspectives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PG Dept of English and Research Centre,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Magadh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University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A44D14" w:rsidP="00F25F6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Mational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A44D14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</w:t>
            </w:r>
            <w:r w:rsidRPr="00A44D14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&amp; 4</w:t>
            </w:r>
            <w:r w:rsidRPr="00A44D1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24BF">
              <w:rPr>
                <w:rFonts w:ascii="Times New Roman" w:hAnsi="Times New Roman" w:cs="Times New Roman"/>
              </w:rPr>
              <w:t>Februrary</w:t>
            </w:r>
            <w:proofErr w:type="spellEnd"/>
            <w:r w:rsidR="001224BF">
              <w:rPr>
                <w:rFonts w:ascii="Times New Roman" w:hAnsi="Times New Roman" w:cs="Times New Roman"/>
              </w:rPr>
              <w:t>, 2018</w:t>
            </w:r>
          </w:p>
        </w:tc>
      </w:tr>
      <w:tr w:rsidR="00A44D14" w:rsidRPr="002063A9" w:rsidTr="001224BF">
        <w:trPr>
          <w:trHeight w:hRule="exact" w:val="145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Pr="002063A9" w:rsidRDefault="00A44D14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063A9">
              <w:rPr>
                <w:rFonts w:ascii="Times New Roman" w:eastAsia="Times New Roman" w:hAnsi="Times New Roman" w:cs="Times New Roman"/>
              </w:rPr>
              <w:t xml:space="preserve">Narcissism in Narrative: The Birth of </w:t>
            </w:r>
            <w:proofErr w:type="spellStart"/>
            <w:r w:rsidRPr="002063A9">
              <w:rPr>
                <w:rFonts w:ascii="Times New Roman" w:eastAsia="Times New Roman" w:hAnsi="Times New Roman" w:cs="Times New Roman"/>
              </w:rPr>
              <w:t>Metafiction</w:t>
            </w:r>
            <w:proofErr w:type="spellEnd"/>
            <w:r w:rsidRPr="002063A9">
              <w:rPr>
                <w:rFonts w:ascii="Times New Roman" w:eastAsia="Times New Roman" w:hAnsi="Times New Roman" w:cs="Times New Roman"/>
              </w:rPr>
              <w:t xml:space="preserve"> as a Genre in the 18</w:t>
            </w:r>
            <w:r w:rsidRPr="002063A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2063A9">
              <w:rPr>
                <w:rFonts w:ascii="Times New Roman" w:eastAsia="Times New Roman" w:hAnsi="Times New Roman" w:cs="Times New Roman"/>
              </w:rPr>
              <w:t xml:space="preserve"> Century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063A9">
              <w:rPr>
                <w:rFonts w:ascii="Times New Roman" w:eastAsia="Times New Roman" w:hAnsi="Times New Roman" w:cs="Times New Roman"/>
              </w:rPr>
              <w:t>Genre Studies: The Birth of the Novel</w:t>
            </w:r>
          </w:p>
          <w:p w:rsidR="00A44D14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Pr="002063A9" w:rsidRDefault="00A44D14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063A9">
              <w:rPr>
                <w:rFonts w:ascii="Times New Roman" w:eastAsia="Times New Roman" w:hAnsi="Times New Roman" w:cs="Times New Roman"/>
              </w:rPr>
              <w:t>The Department of English and Culture Studies, B.U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Pr="002063A9" w:rsidRDefault="00A44D14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14" w:rsidRPr="002063A9" w:rsidRDefault="00A44D14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F25F69">
              <w:rPr>
                <w:rFonts w:ascii="Times New Roman" w:hAnsi="Times New Roman" w:cs="Times New Roman"/>
              </w:rPr>
              <w:t>March 6th &amp; 7th. 2019</w:t>
            </w:r>
          </w:p>
        </w:tc>
      </w:tr>
      <w:tr w:rsidR="001224BF" w:rsidRPr="002063A9" w:rsidTr="001224BF">
        <w:trPr>
          <w:trHeight w:hRule="exact" w:val="208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Default="001224BF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Pr="002063A9" w:rsidRDefault="001224BF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Narration as a Means of Disenchantment: A Comparative Study of Narrative Strategies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Banabhatta’s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Kadambari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Conrad’s Heart of Darkness 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Pr="002063A9" w:rsidRDefault="001224BF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 Overview of Literatures in English: Continuity and Department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Pr="002063A9" w:rsidRDefault="001224BF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Association of English Studies in India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Pr="002063A9" w:rsidRDefault="001224BF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4BF" w:rsidRPr="00F25F69" w:rsidRDefault="008B6818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6</w:t>
            </w:r>
            <w:r w:rsidRPr="008B681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8</w:t>
            </w:r>
            <w:r w:rsidRPr="008B681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2020</w:t>
            </w:r>
          </w:p>
        </w:tc>
      </w:tr>
      <w:tr w:rsidR="00DE319B" w:rsidRPr="002063A9" w:rsidTr="001224BF">
        <w:trPr>
          <w:trHeight w:hRule="exact" w:val="208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Pr="00DE319B" w:rsidRDefault="00DE319B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DE319B">
              <w:rPr>
                <w:rFonts w:ascii="Times New Roman" w:hAnsi="Times New Roman" w:cs="Times New Roman"/>
              </w:rPr>
              <w:t xml:space="preserve">Three Language Formula in NEP-2020 and </w:t>
            </w:r>
            <w:proofErr w:type="spellStart"/>
            <w:r w:rsidRPr="00DE319B">
              <w:rPr>
                <w:rFonts w:ascii="Times New Roman" w:hAnsi="Times New Roman" w:cs="Times New Roman"/>
              </w:rPr>
              <w:t>Iswar</w:t>
            </w:r>
            <w:proofErr w:type="spellEnd"/>
            <w:r w:rsidRPr="00DE319B">
              <w:rPr>
                <w:rFonts w:ascii="Times New Roman" w:hAnsi="Times New Roman" w:cs="Times New Roman"/>
              </w:rPr>
              <w:t xml:space="preserve"> Chandra </w:t>
            </w:r>
            <w:proofErr w:type="spellStart"/>
            <w:r w:rsidRPr="00DE319B">
              <w:rPr>
                <w:rFonts w:ascii="Times New Roman" w:hAnsi="Times New Roman" w:cs="Times New Roman"/>
              </w:rPr>
              <w:t>Vidyasagar</w:t>
            </w:r>
            <w:proofErr w:type="spellEnd"/>
            <w:r w:rsidRPr="00DE319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E319B">
              <w:rPr>
                <w:rFonts w:ascii="Times New Roman" w:hAnsi="Times New Roman" w:cs="Times New Roman"/>
              </w:rPr>
              <w:t>Stategising</w:t>
            </w:r>
            <w:proofErr w:type="spellEnd"/>
            <w:r w:rsidRPr="00DE319B">
              <w:rPr>
                <w:rFonts w:ascii="Times New Roman" w:hAnsi="Times New Roman" w:cs="Times New Roman"/>
              </w:rPr>
              <w:t xml:space="preserve"> Second </w:t>
            </w:r>
            <w:proofErr w:type="spellStart"/>
            <w:r w:rsidRPr="00DE319B">
              <w:rPr>
                <w:rFonts w:ascii="Times New Roman" w:hAnsi="Times New Roman" w:cs="Times New Roman"/>
              </w:rPr>
              <w:t>Langauge</w:t>
            </w:r>
            <w:proofErr w:type="spellEnd"/>
            <w:r w:rsidRPr="00DE319B">
              <w:rPr>
                <w:rFonts w:ascii="Times New Roman" w:hAnsi="Times New Roman" w:cs="Times New Roman"/>
              </w:rPr>
              <w:t xml:space="preserve"> Teaching in Indian Classroom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International Seminar on NEP-2020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IIT ROORKEE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t>2023-08-19</w:t>
            </w:r>
          </w:p>
        </w:tc>
      </w:tr>
      <w:tr w:rsidR="00DE319B" w:rsidRPr="002063A9" w:rsidTr="001224BF">
        <w:trPr>
          <w:trHeight w:hRule="exact" w:val="208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Pr="00DE319B" w:rsidRDefault="00DE319B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DE319B">
              <w:rPr>
                <w:rFonts w:ascii="Times New Roman" w:hAnsi="Times New Roman" w:cs="Times New Roman"/>
                <w:lang w:val="en-GB"/>
              </w:rPr>
              <w:t>Environmental Awareness in Contemporary Society: Limitations and Opportunities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Invited Lecture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Pr="00E45BE4" w:rsidRDefault="00DE319B" w:rsidP="00C52379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45BE4">
              <w:rPr>
                <w:rFonts w:ascii="Times New Roman" w:hAnsi="Times New Roman" w:cs="Times New Roman"/>
              </w:rPr>
              <w:t xml:space="preserve">IQAC of </w:t>
            </w:r>
            <w:proofErr w:type="spellStart"/>
            <w:r w:rsidRPr="00E45BE4">
              <w:rPr>
                <w:rFonts w:ascii="Times New Roman" w:hAnsi="Times New Roman" w:cs="Times New Roman"/>
              </w:rPr>
              <w:t>Purni</w:t>
            </w:r>
            <w:proofErr w:type="spellEnd"/>
            <w:r w:rsidRPr="00E45BE4">
              <w:rPr>
                <w:rFonts w:ascii="Times New Roman" w:hAnsi="Times New Roman" w:cs="Times New Roman"/>
              </w:rPr>
              <w:t xml:space="preserve"> Devi </w:t>
            </w:r>
            <w:proofErr w:type="spellStart"/>
            <w:r w:rsidRPr="00E45BE4">
              <w:rPr>
                <w:rFonts w:ascii="Times New Roman" w:hAnsi="Times New Roman" w:cs="Times New Roman"/>
              </w:rPr>
              <w:t>Chowdhury</w:t>
            </w:r>
            <w:proofErr w:type="spellEnd"/>
            <w:r w:rsidRPr="00E45BE4">
              <w:rPr>
                <w:rFonts w:ascii="Times New Roman" w:hAnsi="Times New Roman" w:cs="Times New Roman"/>
              </w:rPr>
              <w:t xml:space="preserve"> Girls’ College, </w:t>
            </w:r>
            <w:proofErr w:type="spellStart"/>
            <w:r w:rsidRPr="00E45BE4">
              <w:rPr>
                <w:rFonts w:ascii="Times New Roman" w:hAnsi="Times New Roman" w:cs="Times New Roman"/>
              </w:rPr>
              <w:t>Bolpr</w:t>
            </w:r>
            <w:proofErr w:type="spellEnd"/>
            <w:r w:rsidRPr="00E45B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5BE4">
              <w:rPr>
                <w:rFonts w:ascii="Times New Roman" w:hAnsi="Times New Roman" w:cs="Times New Roman"/>
              </w:rPr>
              <w:t>Birbhum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Level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19B" w:rsidRDefault="00DE319B" w:rsidP="00C52379">
            <w:pPr>
              <w:pStyle w:val="NoSpacing"/>
            </w:pPr>
            <w:r>
              <w:t>2022-04-26</w:t>
            </w:r>
          </w:p>
        </w:tc>
      </w:tr>
    </w:tbl>
    <w:p w:rsidR="00797B27" w:rsidRDefault="00797B27" w:rsidP="00797B27">
      <w:pPr>
        <w:pStyle w:val="Heading2"/>
        <w:spacing w:before="39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#</w:t>
      </w:r>
      <w:proofErr w:type="gramStart"/>
      <w:r>
        <w:rPr>
          <w:rFonts w:ascii="Times New Roman" w:hAnsi="Times New Roman"/>
          <w:sz w:val="22"/>
          <w:szCs w:val="22"/>
        </w:rPr>
        <w:t>Several</w:t>
      </w:r>
      <w:proofErr w:type="gramEnd"/>
      <w:r>
        <w:rPr>
          <w:rFonts w:ascii="Times New Roman" w:hAnsi="Times New Roman"/>
          <w:sz w:val="22"/>
          <w:szCs w:val="22"/>
        </w:rPr>
        <w:t xml:space="preserve"> Others which to be shared upon request.</w:t>
      </w:r>
    </w:p>
    <w:p w:rsidR="002063A9" w:rsidRDefault="002063A9" w:rsidP="002063A9">
      <w:pPr>
        <w:pStyle w:val="NoSpacing"/>
        <w:rPr>
          <w:rFonts w:ascii="Times New Roman" w:hAnsi="Times New Roman" w:cs="Times New Roman"/>
        </w:rPr>
      </w:pPr>
    </w:p>
    <w:p w:rsidR="00CD3FB1" w:rsidRDefault="00CD3FB1" w:rsidP="002063A9">
      <w:pPr>
        <w:pStyle w:val="NoSpacing"/>
        <w:rPr>
          <w:rFonts w:ascii="Times New Roman" w:hAnsi="Times New Roman" w:cs="Times New Roman"/>
        </w:rPr>
      </w:pPr>
    </w:p>
    <w:p w:rsidR="00CD3FB1" w:rsidRPr="002063A9" w:rsidRDefault="00CD3FB1" w:rsidP="002063A9">
      <w:pPr>
        <w:pStyle w:val="NoSpacing"/>
        <w:rPr>
          <w:rFonts w:ascii="Times New Roman" w:hAnsi="Times New Roman" w:cs="Times New Roman"/>
        </w:rPr>
      </w:pPr>
    </w:p>
    <w:p w:rsidR="002063A9" w:rsidRPr="00CD3FB1" w:rsidRDefault="002063A9" w:rsidP="002314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063A9">
        <w:rPr>
          <w:rFonts w:ascii="Times New Roman" w:hAnsi="Times New Roman" w:cs="Times New Roman"/>
          <w:b/>
        </w:rPr>
        <w:t xml:space="preserve">Invited lectures/Chairing the session or presentation for </w:t>
      </w:r>
      <w:r w:rsidRPr="002063A9">
        <w:rPr>
          <w:rFonts w:ascii="Times New Roman" w:hAnsi="Times New Roman" w:cs="Times New Roman"/>
          <w:b/>
          <w:position w:val="1"/>
        </w:rPr>
        <w:t>conferences/</w:t>
      </w:r>
      <w:r w:rsidRPr="002063A9">
        <w:rPr>
          <w:rFonts w:ascii="Times New Roman" w:hAnsi="Times New Roman" w:cs="Times New Roman"/>
          <w:b/>
        </w:rPr>
        <w:t>symposia etc.</w:t>
      </w:r>
    </w:p>
    <w:p w:rsidR="00CD3FB1" w:rsidRPr="002063A9" w:rsidRDefault="00CD3FB1" w:rsidP="00CD3FB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tbl>
      <w:tblPr>
        <w:tblW w:w="9578" w:type="dxa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790"/>
        <w:gridCol w:w="1800"/>
        <w:gridCol w:w="1710"/>
        <w:gridCol w:w="1620"/>
        <w:gridCol w:w="1082"/>
      </w:tblGrid>
      <w:tr w:rsidR="002063A9" w:rsidRPr="002063A9" w:rsidTr="00A931AB">
        <w:trPr>
          <w:trHeight w:hRule="exact" w:val="169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proofErr w:type="spellStart"/>
            <w:r w:rsidRPr="002063A9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2063A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  <w:w w:val="95"/>
              </w:rPr>
              <w:t>Title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  <w:t>of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</w:r>
            <w:r w:rsidRPr="002063A9">
              <w:rPr>
                <w:rFonts w:ascii="Times New Roman" w:hAnsi="Times New Roman" w:cs="Times New Roman"/>
                <w:b/>
              </w:rPr>
              <w:t>the Lecture/Academic session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  <w:w w:val="95"/>
              </w:rPr>
              <w:t>Title</w:t>
            </w:r>
            <w:r w:rsidRPr="002063A9">
              <w:rPr>
                <w:rFonts w:ascii="Times New Roman" w:hAnsi="Times New Roman" w:cs="Times New Roman"/>
                <w:b/>
                <w:w w:val="95"/>
              </w:rPr>
              <w:tab/>
            </w:r>
            <w:r w:rsidRPr="002063A9">
              <w:rPr>
                <w:rFonts w:ascii="Times New Roman" w:hAnsi="Times New Roman" w:cs="Times New Roman"/>
                <w:b/>
              </w:rPr>
              <w:t>of Conference/Seminar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eastAsia="Cambria" w:hAnsi="Times New Roman" w:cs="Times New Roman"/>
              </w:rPr>
            </w:pPr>
            <w:r w:rsidRPr="002063A9">
              <w:rPr>
                <w:rFonts w:ascii="Times New Roman" w:hAnsi="Times New Roman" w:cs="Times New Roman"/>
                <w:b/>
              </w:rPr>
              <w:t>Whether International/National/State/Regional/College or University level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AB18BD" w:rsidP="00C52379">
            <w:pPr>
              <w:pStyle w:val="NoSpacing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Occu</w:t>
            </w:r>
            <w:r w:rsidR="00A931AB">
              <w:rPr>
                <w:rFonts w:ascii="Times New Roman" w:hAnsi="Times New Roman" w:cs="Times New Roman"/>
                <w:b/>
              </w:rPr>
              <w:t>rance</w:t>
            </w:r>
            <w:proofErr w:type="spellEnd"/>
          </w:p>
        </w:tc>
      </w:tr>
      <w:tr w:rsidR="002063A9" w:rsidRPr="002063A9" w:rsidTr="00A931AB">
        <w:trPr>
          <w:trHeight w:hRule="exact" w:val="147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31AB" w:rsidRDefault="00A931AB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Delivered a talk as a </w:t>
            </w:r>
            <w:proofErr w:type="spellStart"/>
            <w:r>
              <w:rPr>
                <w:rFonts w:ascii="Times New Roman" w:hAnsi="Times New Roman" w:cs="Times New Roman"/>
              </w:rPr>
              <w:t>Resourceperson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on</w:t>
            </w:r>
          </w:p>
          <w:p w:rsidR="002063A9" w:rsidRPr="002063A9" w:rsidRDefault="002063A9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The Discourse of Epic Poetry: Narrative, Convention and Context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spacing w:after="0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Basis Concepts of English </w:t>
            </w:r>
            <w:proofErr w:type="spellStart"/>
            <w:r w:rsidRPr="002063A9">
              <w:rPr>
                <w:rFonts w:ascii="Times New Roman" w:hAnsi="Times New Roman" w:cs="Times New Roman"/>
              </w:rPr>
              <w:t>Literarure</w:t>
            </w:r>
            <w:proofErr w:type="spellEnd"/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Department of English, SFS </w:t>
            </w:r>
            <w:proofErr w:type="spellStart"/>
            <w:r w:rsidRPr="002063A9">
              <w:rPr>
                <w:rFonts w:ascii="Times New Roman" w:hAnsi="Times New Roman" w:cs="Times New Roman"/>
              </w:rPr>
              <w:t>Mahavidyalaya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CD3FB1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2063A9" w:rsidRPr="002063A9" w:rsidTr="00AB18BD">
        <w:trPr>
          <w:trHeight w:hRule="exact" w:val="152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8BD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AB18BD">
              <w:rPr>
                <w:rFonts w:ascii="Times New Roman" w:hAnsi="Times New Roman" w:cs="Times New Roman"/>
              </w:rPr>
              <w:t xml:space="preserve">Delivered a talk as a </w:t>
            </w:r>
            <w:proofErr w:type="spellStart"/>
            <w:r w:rsidRPr="00AB18BD">
              <w:rPr>
                <w:rFonts w:ascii="Times New Roman" w:hAnsi="Times New Roman" w:cs="Times New Roman"/>
              </w:rPr>
              <w:t>Resourceperson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on</w:t>
            </w:r>
          </w:p>
          <w:p w:rsidR="002063A9" w:rsidRPr="002063A9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2063A9" w:rsidRPr="002063A9">
              <w:rPr>
                <w:rFonts w:ascii="Times New Roman" w:hAnsi="Times New Roman" w:cs="Times New Roman"/>
              </w:rPr>
              <w:t>Reception of Shakespeare in India: Films and Popular Culture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spacing w:after="0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Shakespeare Centenary Seminar</w:t>
            </w:r>
          </w:p>
          <w:p w:rsidR="002063A9" w:rsidRPr="002063A9" w:rsidRDefault="002063A9" w:rsidP="00C52379">
            <w:pPr>
              <w:spacing w:after="0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63A9">
              <w:rPr>
                <w:rFonts w:ascii="Times New Roman" w:hAnsi="Times New Roman" w:cs="Times New Roman"/>
              </w:rPr>
              <w:t>Mirza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A9">
              <w:rPr>
                <w:rFonts w:ascii="Times New Roman" w:hAnsi="Times New Roman" w:cs="Times New Roman"/>
              </w:rPr>
              <w:t>Galib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 College, Gaya, Bihar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8BD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Dec.25</w:t>
            </w:r>
            <w:r w:rsidRPr="00AB18B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063A9" w:rsidRPr="002063A9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2063A9" w:rsidRPr="002063A9" w:rsidTr="00A931AB">
        <w:trPr>
          <w:trHeight w:hRule="exact" w:val="161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8BD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AB18BD">
              <w:rPr>
                <w:rFonts w:ascii="Times New Roman" w:hAnsi="Times New Roman" w:cs="Times New Roman"/>
              </w:rPr>
              <w:t xml:space="preserve">Delivered a talk as a </w:t>
            </w:r>
            <w:proofErr w:type="spellStart"/>
            <w:r w:rsidRPr="00AB18BD">
              <w:rPr>
                <w:rFonts w:ascii="Times New Roman" w:hAnsi="Times New Roman" w:cs="Times New Roman"/>
              </w:rPr>
              <w:t>Resourceperson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on </w:t>
            </w:r>
          </w:p>
          <w:p w:rsidR="002063A9" w:rsidRPr="002063A9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2063A9" w:rsidRPr="002063A9">
              <w:rPr>
                <w:rFonts w:ascii="Times New Roman" w:hAnsi="Times New Roman" w:cs="Times New Roman"/>
              </w:rPr>
              <w:t>The Discourse of Epic Poetry: Narrative, Convention and Context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spacing w:after="0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The Discourse of Epic Poetry: Narrative, Convention and Context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 xml:space="preserve">IQAC, </w:t>
            </w:r>
            <w:proofErr w:type="spellStart"/>
            <w:r w:rsidRPr="002063A9">
              <w:rPr>
                <w:rFonts w:ascii="Times New Roman" w:hAnsi="Times New Roman" w:cs="Times New Roman"/>
              </w:rPr>
              <w:t>K.C.College</w:t>
            </w:r>
            <w:proofErr w:type="spellEnd"/>
            <w:r w:rsidRPr="002063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63A9">
              <w:rPr>
                <w:rFonts w:ascii="Times New Roman" w:hAnsi="Times New Roman" w:cs="Times New Roman"/>
              </w:rPr>
              <w:t>Hetampur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3A9" w:rsidRPr="002063A9" w:rsidRDefault="002063A9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3A9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8BD" w:rsidRPr="00AB18BD" w:rsidRDefault="00AB18BD" w:rsidP="00AB18BD">
            <w:pPr>
              <w:pStyle w:val="NoSpacing"/>
              <w:rPr>
                <w:rFonts w:ascii="Times New Roman" w:hAnsi="Times New Roman" w:cs="Times New Roman"/>
              </w:rPr>
            </w:pPr>
            <w:r w:rsidRPr="00AB18BD">
              <w:rPr>
                <w:rFonts w:ascii="Times New Roman" w:hAnsi="Times New Roman" w:cs="Times New Roman"/>
              </w:rPr>
              <w:t>Sept.9th,</w:t>
            </w:r>
          </w:p>
          <w:p w:rsidR="002063A9" w:rsidRPr="002063A9" w:rsidRDefault="00AB18BD" w:rsidP="00AB18BD">
            <w:pPr>
              <w:pStyle w:val="NoSpacing"/>
              <w:rPr>
                <w:rFonts w:ascii="Times New Roman" w:hAnsi="Times New Roman" w:cs="Times New Roman"/>
              </w:rPr>
            </w:pPr>
            <w:r w:rsidRPr="00AB18BD">
              <w:rPr>
                <w:rFonts w:ascii="Times New Roman" w:hAnsi="Times New Roman" w:cs="Times New Roman"/>
              </w:rPr>
              <w:t>2017</w:t>
            </w:r>
          </w:p>
        </w:tc>
      </w:tr>
      <w:tr w:rsidR="008B6818" w:rsidRPr="002063A9" w:rsidTr="00AB18BD">
        <w:trPr>
          <w:trHeight w:hRule="exact" w:val="179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Pr="002063A9" w:rsidRDefault="008B6818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Pr="002063A9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Notions of “Language and Communication”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Default="00AB18BD" w:rsidP="00C52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 Series entitled</w:t>
            </w:r>
          </w:p>
          <w:p w:rsidR="00AB18BD" w:rsidRPr="002063A9" w:rsidRDefault="00AB18BD" w:rsidP="00C52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“Literatures and Language Study: Traditions and Recent Trends”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Pr="002063A9" w:rsidRDefault="00AB18BD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B18BD">
              <w:rPr>
                <w:rFonts w:ascii="Times New Roman" w:hAnsi="Times New Roman" w:cs="Times New Roman"/>
              </w:rPr>
              <w:t>Dept.of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English, </w:t>
            </w:r>
            <w:proofErr w:type="spellStart"/>
            <w:r w:rsidRPr="00AB18BD">
              <w:rPr>
                <w:rFonts w:ascii="Times New Roman" w:hAnsi="Times New Roman" w:cs="Times New Roman"/>
              </w:rPr>
              <w:t>Khalisani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8BD">
              <w:rPr>
                <w:rFonts w:ascii="Times New Roman" w:hAnsi="Times New Roman" w:cs="Times New Roman"/>
              </w:rPr>
              <w:t>Mahavidylaya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under the aegis of the IQAC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Pr="002063A9" w:rsidRDefault="00AB18BD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Level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818" w:rsidRPr="002063A9" w:rsidRDefault="00AB18BD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Nov.29</w:t>
            </w:r>
            <w:r w:rsidRPr="00AB18B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</w:tr>
      <w:tr w:rsidR="00F50823" w:rsidRPr="002063A9" w:rsidTr="009A76AF">
        <w:trPr>
          <w:trHeight w:hRule="exact" w:val="181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Default="00F50823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Default="00F50823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Avoiding/Cultivating Ambiguity-Ambiguity: Weakness or Strength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Default="00F50823" w:rsidP="00C52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 Series entitled</w:t>
            </w:r>
          </w:p>
          <w:p w:rsidR="00F50823" w:rsidRPr="002063A9" w:rsidRDefault="00F50823" w:rsidP="00C52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“Literatures and Language Study: Traditions and Recent Trends”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B18BD">
              <w:rPr>
                <w:rFonts w:ascii="Times New Roman" w:hAnsi="Times New Roman" w:cs="Times New Roman"/>
              </w:rPr>
              <w:t>Dept.of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English, </w:t>
            </w:r>
            <w:proofErr w:type="spellStart"/>
            <w:r w:rsidRPr="00AB18BD">
              <w:rPr>
                <w:rFonts w:ascii="Times New Roman" w:hAnsi="Times New Roman" w:cs="Times New Roman"/>
              </w:rPr>
              <w:t>Khalisani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8BD">
              <w:rPr>
                <w:rFonts w:ascii="Times New Roman" w:hAnsi="Times New Roman" w:cs="Times New Roman"/>
              </w:rPr>
              <w:t>Mahavidylaya</w:t>
            </w:r>
            <w:proofErr w:type="spellEnd"/>
            <w:r w:rsidRPr="00AB18BD">
              <w:rPr>
                <w:rFonts w:ascii="Times New Roman" w:hAnsi="Times New Roman" w:cs="Times New Roman"/>
              </w:rPr>
              <w:t xml:space="preserve"> under the aegis of the IQAC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Level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F5082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Dec.2</w:t>
            </w:r>
            <w:r w:rsidRPr="00F5082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, 2019</w:t>
            </w:r>
          </w:p>
        </w:tc>
      </w:tr>
      <w:tr w:rsidR="00F50823" w:rsidRPr="002063A9" w:rsidTr="00A931AB">
        <w:trPr>
          <w:trHeight w:hRule="exact" w:val="161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Default="00F50823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Chaired Technical Session-III, Day-I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Biopolitics</w:t>
            </w:r>
            <w:proofErr w:type="spellEnd"/>
            <w:r>
              <w:rPr>
                <w:rFonts w:ascii="Times New Roman" w:hAnsi="Times New Roman" w:cs="Times New Roman"/>
              </w:rPr>
              <w:t>: Literature, Culture and Society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Dept.of</w:t>
            </w:r>
            <w:proofErr w:type="spellEnd"/>
            <w:r>
              <w:rPr>
                <w:rFonts w:ascii="Times New Roman" w:hAnsi="Times New Roman" w:cs="Times New Roman"/>
              </w:rPr>
              <w:t xml:space="preserve"> English, </w:t>
            </w:r>
            <w:proofErr w:type="spellStart"/>
            <w:r>
              <w:rPr>
                <w:rFonts w:ascii="Times New Roman" w:hAnsi="Times New Roman" w:cs="Times New Roman"/>
              </w:rPr>
              <w:t>Khalisani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Mahavidylaya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under the aegis of the IQAC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Webinar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823" w:rsidRPr="002063A9" w:rsidRDefault="00F50823" w:rsidP="00C5237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23</w:t>
            </w:r>
            <w:r w:rsidRPr="00AB18BD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to 25</w:t>
            </w:r>
            <w:r w:rsidRPr="00AB18B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2020</w:t>
            </w:r>
          </w:p>
        </w:tc>
      </w:tr>
    </w:tbl>
    <w:p w:rsidR="00797B27" w:rsidRDefault="00797B27" w:rsidP="00797B27">
      <w:pPr>
        <w:pStyle w:val="Heading2"/>
        <w:spacing w:before="39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#</w:t>
      </w:r>
      <w:proofErr w:type="gramStart"/>
      <w:r>
        <w:rPr>
          <w:rFonts w:ascii="Times New Roman" w:hAnsi="Times New Roman"/>
          <w:sz w:val="22"/>
          <w:szCs w:val="22"/>
        </w:rPr>
        <w:t>Several</w:t>
      </w:r>
      <w:proofErr w:type="gramEnd"/>
      <w:r>
        <w:rPr>
          <w:rFonts w:ascii="Times New Roman" w:hAnsi="Times New Roman"/>
          <w:sz w:val="22"/>
          <w:szCs w:val="22"/>
        </w:rPr>
        <w:t xml:space="preserve"> Others which to be shared upon request.</w:t>
      </w:r>
    </w:p>
    <w:p w:rsidR="009A76AF" w:rsidRDefault="009A76AF" w:rsidP="002063A9">
      <w:pPr>
        <w:rPr>
          <w:rFonts w:ascii="Times New Roman" w:hAnsi="Times New Roman" w:cs="Times New Roman"/>
        </w:rPr>
      </w:pPr>
    </w:p>
    <w:p w:rsidR="00C257AE" w:rsidRPr="00F04835" w:rsidRDefault="00C257AE" w:rsidP="00C257AE">
      <w:pPr>
        <w:tabs>
          <w:tab w:val="left" w:pos="3465"/>
        </w:tabs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b/>
          <w:sz w:val="24"/>
          <w:szCs w:val="24"/>
        </w:rPr>
        <w:t>Administrative Experience</w:t>
      </w:r>
      <w:r w:rsidRPr="00F04835">
        <w:rPr>
          <w:rFonts w:ascii="Times New Roman" w:hAnsi="Times New Roman" w:cs="Times New Roman"/>
          <w:sz w:val="24"/>
          <w:szCs w:val="24"/>
        </w:rPr>
        <w:t>:</w:t>
      </w:r>
    </w:p>
    <w:p w:rsidR="00C257AE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2034DB">
        <w:rPr>
          <w:rFonts w:ascii="Times New Roman" w:hAnsi="Times New Roman" w:cs="Times New Roman"/>
          <w:b/>
          <w:sz w:val="24"/>
          <w:szCs w:val="24"/>
        </w:rPr>
        <w:t xml:space="preserve">Serving as the Controller of Examinations at </w:t>
      </w:r>
      <w:proofErr w:type="spellStart"/>
      <w:r w:rsidRPr="002034DB">
        <w:rPr>
          <w:rFonts w:ascii="Times New Roman" w:hAnsi="Times New Roman" w:cs="Times New Roman"/>
          <w:b/>
          <w:sz w:val="24"/>
          <w:szCs w:val="24"/>
        </w:rPr>
        <w:t>Biswa</w:t>
      </w:r>
      <w:proofErr w:type="spellEnd"/>
      <w:r w:rsidRPr="0020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34DB">
        <w:rPr>
          <w:rFonts w:ascii="Times New Roman" w:hAnsi="Times New Roman" w:cs="Times New Roman"/>
          <w:b/>
          <w:sz w:val="24"/>
          <w:szCs w:val="24"/>
        </w:rPr>
        <w:t>Bangla</w:t>
      </w:r>
      <w:proofErr w:type="spellEnd"/>
      <w:r w:rsidRPr="0020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34DB">
        <w:rPr>
          <w:rFonts w:ascii="Times New Roman" w:hAnsi="Times New Roman" w:cs="Times New Roman"/>
          <w:b/>
          <w:sz w:val="24"/>
          <w:szCs w:val="24"/>
        </w:rPr>
        <w:t>Biswabidyalay</w:t>
      </w:r>
      <w:proofErr w:type="spellEnd"/>
      <w:r w:rsidRPr="002034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34DB">
        <w:rPr>
          <w:rFonts w:ascii="Times New Roman" w:hAnsi="Times New Roman" w:cs="Times New Roman"/>
          <w:b/>
          <w:sz w:val="24"/>
          <w:szCs w:val="24"/>
        </w:rPr>
        <w:t>Bolpur</w:t>
      </w:r>
      <w:proofErr w:type="spellEnd"/>
      <w:r w:rsidRPr="002034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2034DB">
        <w:rPr>
          <w:rFonts w:ascii="Times New Roman" w:hAnsi="Times New Roman" w:cs="Times New Roman"/>
          <w:b/>
          <w:sz w:val="24"/>
          <w:szCs w:val="24"/>
        </w:rPr>
        <w:t>Birbhum</w:t>
      </w:r>
      <w:proofErr w:type="spellEnd"/>
      <w:proofErr w:type="gramEnd"/>
      <w:r w:rsidRPr="002034DB">
        <w:rPr>
          <w:rFonts w:ascii="Times New Roman" w:hAnsi="Times New Roman" w:cs="Times New Roman"/>
          <w:b/>
          <w:sz w:val="24"/>
          <w:szCs w:val="24"/>
        </w:rPr>
        <w:t xml:space="preserve"> on additional charge since 23.03.23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7AE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Professor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Joydeb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serving since 15.07.2008.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Coordinator of the Postgraduate Department of English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Biswabidyalay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Birbhum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E4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October, 2024</w:t>
      </w:r>
      <w:r w:rsidR="00E45BE4">
        <w:rPr>
          <w:rFonts w:ascii="Times New Roman" w:hAnsi="Times New Roman" w:cs="Times New Roman"/>
          <w:sz w:val="24"/>
          <w:szCs w:val="24"/>
        </w:rPr>
        <w:t xml:space="preserve"> to October, 2025</w:t>
      </w:r>
      <w:r w:rsidRPr="00F04835">
        <w:rPr>
          <w:rFonts w:ascii="Times New Roman" w:hAnsi="Times New Roman" w:cs="Times New Roman"/>
          <w:sz w:val="24"/>
          <w:szCs w:val="24"/>
        </w:rPr>
        <w:t>.</w:t>
      </w:r>
    </w:p>
    <w:p w:rsidR="00C257AE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Visiting Faculty at DEOMEL,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Visva-bharati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2006 to 2010.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a Lecturer on Contractual basis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MUC women’s College from July, 2025 to September, 2007.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PhD Supervisor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Bodhgaya</w:t>
      </w:r>
      <w:proofErr w:type="spellEnd"/>
      <w:r>
        <w:rPr>
          <w:rFonts w:ascii="Times New Roman" w:hAnsi="Times New Roman" w:cs="Times New Roman"/>
          <w:sz w:val="24"/>
          <w:szCs w:val="24"/>
        </w:rPr>
        <w:t>, Bihar</w:t>
      </w:r>
      <w:r w:rsidRPr="00F04835">
        <w:rPr>
          <w:rFonts w:ascii="Times New Roman" w:hAnsi="Times New Roman" w:cs="Times New Roman"/>
          <w:sz w:val="24"/>
          <w:szCs w:val="24"/>
        </w:rPr>
        <w:t>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the Undergraduate Board of Studies at the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since 2022. 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Several Selection Committees for WBSSC.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 xml:space="preserve">Government Nominee at </w:t>
      </w:r>
      <w:r>
        <w:rPr>
          <w:rFonts w:ascii="Times New Roman" w:hAnsi="Times New Roman" w:cs="Times New Roman"/>
          <w:sz w:val="24"/>
          <w:szCs w:val="24"/>
        </w:rPr>
        <w:t xml:space="preserve">the Governing Body of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Purni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Devi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Girls’ College,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Bolpur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from 2018</w:t>
      </w:r>
      <w:r w:rsidR="00924966">
        <w:rPr>
          <w:rFonts w:ascii="Times New Roman" w:hAnsi="Times New Roman" w:cs="Times New Roman"/>
          <w:sz w:val="24"/>
          <w:szCs w:val="24"/>
        </w:rPr>
        <w:t xml:space="preserve"> to</w:t>
      </w:r>
      <w:r w:rsidRPr="00F04835">
        <w:rPr>
          <w:rFonts w:ascii="Times New Roman" w:hAnsi="Times New Roman" w:cs="Times New Roman"/>
          <w:sz w:val="24"/>
          <w:szCs w:val="24"/>
        </w:rPr>
        <w:t xml:space="preserve"> till date.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 xml:space="preserve">University Nominee at S.N College,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Labpur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from 2015-2018.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 xml:space="preserve">Member of Selection Committee for the recruitment of non-teaching staff at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Kabi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Joydeb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 and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Purni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Devi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Girls’ College,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Bolpur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in 2018 and 2019 respectively.</w:t>
      </w:r>
    </w:p>
    <w:p w:rsidR="00C257AE" w:rsidRPr="00F04835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 xml:space="preserve">Member of several Sub-committees at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Kabi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oydeb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Illambazar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Purni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Devi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 xml:space="preserve"> Girls’ College,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Bolpur</w:t>
      </w:r>
      <w:proofErr w:type="spellEnd"/>
    </w:p>
    <w:p w:rsidR="00C257AE" w:rsidRPr="00092196" w:rsidRDefault="00C257AE" w:rsidP="00C257AE">
      <w:pPr>
        <w:pStyle w:val="ListParagraph"/>
        <w:numPr>
          <w:ilvl w:val="0"/>
          <w:numId w:val="3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 xml:space="preserve">Member of Syllabus Review Committee at the University of </w:t>
      </w:r>
      <w:proofErr w:type="spellStart"/>
      <w:r w:rsidRPr="00F04835">
        <w:rPr>
          <w:rFonts w:ascii="Times New Roman" w:hAnsi="Times New Roman" w:cs="Times New Roman"/>
          <w:sz w:val="24"/>
          <w:szCs w:val="24"/>
        </w:rPr>
        <w:t>Burdwan</w:t>
      </w:r>
      <w:proofErr w:type="spellEnd"/>
      <w:r w:rsidRPr="00F04835">
        <w:rPr>
          <w:rFonts w:ascii="Times New Roman" w:hAnsi="Times New Roman" w:cs="Times New Roman"/>
          <w:sz w:val="24"/>
          <w:szCs w:val="24"/>
        </w:rPr>
        <w:t>.</w:t>
      </w:r>
    </w:p>
    <w:p w:rsidR="00C257AE" w:rsidRPr="00F04835" w:rsidRDefault="00C257AE" w:rsidP="00C257AE">
      <w:pPr>
        <w:tabs>
          <w:tab w:val="left" w:pos="3465"/>
        </w:tabs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b/>
          <w:sz w:val="24"/>
          <w:szCs w:val="24"/>
        </w:rPr>
        <w:t>Special Mention</w:t>
      </w:r>
      <w:r w:rsidRPr="00F04835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257AE" w:rsidRPr="00893EA4" w:rsidRDefault="00C257AE" w:rsidP="00C257AE">
      <w:pPr>
        <w:pStyle w:val="ListParagraph"/>
        <w:numPr>
          <w:ilvl w:val="0"/>
          <w:numId w:val="4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3EA4">
        <w:rPr>
          <w:rFonts w:ascii="Times New Roman" w:hAnsi="Times New Roman" w:cs="Times New Roman"/>
          <w:b/>
          <w:sz w:val="24"/>
          <w:szCs w:val="24"/>
        </w:rPr>
        <w:t xml:space="preserve">Co-edited a book entitled, </w:t>
      </w:r>
      <w:proofErr w:type="spellStart"/>
      <w:r w:rsidRPr="00893EA4">
        <w:rPr>
          <w:rFonts w:ascii="Times New Roman" w:hAnsi="Times New Roman" w:cs="Times New Roman"/>
          <w:b/>
          <w:sz w:val="24"/>
          <w:szCs w:val="24"/>
        </w:rPr>
        <w:t>Ecofeminism</w:t>
      </w:r>
      <w:proofErr w:type="spellEnd"/>
      <w:r w:rsidRPr="00893EA4">
        <w:rPr>
          <w:rFonts w:ascii="Times New Roman" w:hAnsi="Times New Roman" w:cs="Times New Roman"/>
          <w:b/>
          <w:sz w:val="24"/>
          <w:szCs w:val="24"/>
        </w:rPr>
        <w:t xml:space="preserve"> and Allied Issues, published by Cambridge Scholars Publication</w:t>
      </w:r>
      <w:r w:rsidR="00E45BE4">
        <w:rPr>
          <w:rFonts w:ascii="Times New Roman" w:hAnsi="Times New Roman" w:cs="Times New Roman"/>
          <w:b/>
          <w:sz w:val="24"/>
          <w:szCs w:val="24"/>
        </w:rPr>
        <w:t xml:space="preserve"> in 2024.</w:t>
      </w:r>
    </w:p>
    <w:p w:rsidR="00C257AE" w:rsidRPr="00F04835" w:rsidRDefault="00C257AE" w:rsidP="00C257AE">
      <w:pPr>
        <w:pStyle w:val="ListParagraph"/>
        <w:numPr>
          <w:ilvl w:val="0"/>
          <w:numId w:val="4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>Delivered invitational talks in several Colleges and Universities as resource persons in Seminars and specially arranged lectures.</w:t>
      </w:r>
    </w:p>
    <w:p w:rsidR="00C257AE" w:rsidRDefault="00C257AE" w:rsidP="00C257AE">
      <w:pPr>
        <w:pStyle w:val="ListParagraph"/>
        <w:numPr>
          <w:ilvl w:val="0"/>
          <w:numId w:val="4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more than 30 research papers in </w:t>
      </w:r>
      <w:r w:rsidRPr="002034DB">
        <w:rPr>
          <w:rFonts w:ascii="Times New Roman" w:hAnsi="Times New Roman" w:cs="Times New Roman"/>
          <w:sz w:val="24"/>
          <w:szCs w:val="24"/>
        </w:rPr>
        <w:t>national and international seminars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7AE" w:rsidRPr="00F04835" w:rsidRDefault="00C257AE" w:rsidP="00C257AE">
      <w:pPr>
        <w:pStyle w:val="ListParagraph"/>
        <w:numPr>
          <w:ilvl w:val="0"/>
          <w:numId w:val="4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Organized Seminars and workshops both at University and College level</w:t>
      </w:r>
      <w:r w:rsidRPr="00F04835">
        <w:rPr>
          <w:rFonts w:ascii="Times New Roman" w:hAnsi="Times New Roman" w:cs="Times New Roman"/>
          <w:sz w:val="24"/>
          <w:szCs w:val="24"/>
        </w:rPr>
        <w:t>.</w:t>
      </w:r>
    </w:p>
    <w:p w:rsidR="00C257AE" w:rsidRPr="00F04835" w:rsidRDefault="00C257AE" w:rsidP="00C257AE">
      <w:pPr>
        <w:tabs>
          <w:tab w:val="left" w:pos="3465"/>
        </w:tabs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b/>
          <w:sz w:val="24"/>
          <w:szCs w:val="24"/>
        </w:rPr>
        <w:t>Editorship</w:t>
      </w:r>
      <w:r w:rsidRPr="00F04835">
        <w:rPr>
          <w:rFonts w:ascii="Times New Roman" w:hAnsi="Times New Roman" w:cs="Times New Roman"/>
          <w:sz w:val="24"/>
          <w:szCs w:val="24"/>
        </w:rPr>
        <w:t>:</w:t>
      </w:r>
    </w:p>
    <w:p w:rsidR="00C257AE" w:rsidRPr="00F04835" w:rsidRDefault="00C257AE" w:rsidP="00C257AE">
      <w:pPr>
        <w:pStyle w:val="ListParagraph"/>
        <w:numPr>
          <w:ilvl w:val="0"/>
          <w:numId w:val="2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2034DB">
        <w:rPr>
          <w:rFonts w:ascii="Times New Roman" w:hAnsi="Times New Roman" w:cs="Times New Roman"/>
          <w:b/>
          <w:sz w:val="24"/>
          <w:szCs w:val="24"/>
        </w:rPr>
        <w:t>Editor of Polyphony: A Journal of the Association of Literary and Societal Interaction, a UGC-approved peer-reviewed referred journal in English</w:t>
      </w:r>
      <w:r w:rsidRPr="00F04835">
        <w:rPr>
          <w:rFonts w:ascii="Times New Roman" w:hAnsi="Times New Roman" w:cs="Times New Roman"/>
          <w:sz w:val="24"/>
          <w:szCs w:val="24"/>
        </w:rPr>
        <w:t>.</w:t>
      </w:r>
    </w:p>
    <w:p w:rsidR="00C257AE" w:rsidRPr="00F04835" w:rsidRDefault="00C257AE" w:rsidP="00C257AE">
      <w:pPr>
        <w:pStyle w:val="ListParagraph"/>
        <w:numPr>
          <w:ilvl w:val="0"/>
          <w:numId w:val="2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>Member of the Advisory Board of Post-scriptum, a UGC-enlisted referred internal journal in English enlisted in DOAJ.</w:t>
      </w:r>
    </w:p>
    <w:p w:rsidR="00C257AE" w:rsidRPr="00F04835" w:rsidRDefault="00C257AE" w:rsidP="00C257AE">
      <w:pPr>
        <w:tabs>
          <w:tab w:val="left" w:pos="3465"/>
        </w:tabs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b/>
          <w:sz w:val="24"/>
          <w:szCs w:val="24"/>
        </w:rPr>
        <w:t>Membership of Organisations</w:t>
      </w:r>
      <w:r w:rsidRPr="00F04835">
        <w:rPr>
          <w:rFonts w:ascii="Times New Roman" w:hAnsi="Times New Roman" w:cs="Times New Roman"/>
          <w:sz w:val="24"/>
          <w:szCs w:val="24"/>
        </w:rPr>
        <w:t>:</w:t>
      </w:r>
    </w:p>
    <w:p w:rsidR="00C257AE" w:rsidRDefault="00C257AE" w:rsidP="00C257AE">
      <w:pPr>
        <w:pStyle w:val="ListParagraph"/>
        <w:numPr>
          <w:ilvl w:val="0"/>
          <w:numId w:val="5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F04835">
        <w:rPr>
          <w:rFonts w:ascii="Times New Roman" w:hAnsi="Times New Roman" w:cs="Times New Roman"/>
          <w:sz w:val="24"/>
          <w:szCs w:val="24"/>
        </w:rPr>
        <w:t>Life-time member of All India English Teachers’ Association.</w:t>
      </w:r>
    </w:p>
    <w:p w:rsidR="00C257AE" w:rsidRPr="00F04835" w:rsidRDefault="00C257AE" w:rsidP="00C257AE">
      <w:pPr>
        <w:pStyle w:val="ListParagraph"/>
        <w:numPr>
          <w:ilvl w:val="0"/>
          <w:numId w:val="5"/>
        </w:numPr>
        <w:tabs>
          <w:tab w:val="left" w:pos="3465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Member of the Asiatic Society, Kolkata.</w:t>
      </w:r>
    </w:p>
    <w:p w:rsidR="00C257AE" w:rsidRPr="00893EA4" w:rsidRDefault="00C257AE" w:rsidP="00C257AE">
      <w:pPr>
        <w:jc w:val="both"/>
        <w:rPr>
          <w:rFonts w:ascii="Garamond" w:eastAsia="Times New Roman" w:hAnsi="Garamond" w:cs="Arial"/>
          <w:b/>
          <w:i/>
          <w:u w:val="single"/>
        </w:rPr>
      </w:pPr>
      <w:r w:rsidRPr="00893EA4">
        <w:rPr>
          <w:rFonts w:ascii="Times New Roman" w:eastAsia="Times New Roman" w:hAnsi="Times New Roman" w:cs="Times New Roman"/>
          <w:b/>
          <w:sz w:val="24"/>
          <w:szCs w:val="24"/>
        </w:rPr>
        <w:t>Personal Details</w:t>
      </w:r>
      <w:r w:rsidRPr="00893EA4">
        <w:rPr>
          <w:rFonts w:ascii="Garamond" w:eastAsia="Times New Roman" w:hAnsi="Garamond" w:cs="Arial"/>
          <w:b/>
          <w:u w:val="single"/>
        </w:rPr>
        <w:t>:</w:t>
      </w:r>
    </w:p>
    <w:p w:rsidR="00C257AE" w:rsidRPr="00893EA4" w:rsidRDefault="00C257AE" w:rsidP="00C257AE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3EA4">
        <w:rPr>
          <w:rFonts w:ascii="Times New Roman" w:eastAsia="Times New Roman" w:hAnsi="Times New Roman" w:cs="Times New Roman"/>
          <w:sz w:val="24"/>
          <w:szCs w:val="24"/>
        </w:rPr>
        <w:t xml:space="preserve">            Date of Birth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  <w:t>06-01-1981</w:t>
      </w:r>
    </w:p>
    <w:p w:rsidR="00C257AE" w:rsidRPr="00893EA4" w:rsidRDefault="00C257AE" w:rsidP="00C257AE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3E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>Gender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>:           Male</w:t>
      </w:r>
    </w:p>
    <w:p w:rsidR="00C257AE" w:rsidRPr="00893EA4" w:rsidRDefault="00C257AE" w:rsidP="00C257AE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3E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>Languages Known</w:t>
      </w:r>
      <w:r w:rsidRPr="00893EA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:           English, Hindi, and Bengali                                                      </w:t>
      </w:r>
    </w:p>
    <w:p w:rsidR="00C257AE" w:rsidRPr="00893EA4" w:rsidRDefault="00C257AE" w:rsidP="00C257AE">
      <w:pPr>
        <w:pStyle w:val="NoSpacing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9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893EA4">
        <w:rPr>
          <w:rFonts w:ascii="Times New Roman" w:eastAsia="Times New Roman" w:hAnsi="Times New Roman" w:cs="Times New Roman"/>
          <w:color w:val="000000"/>
          <w:sz w:val="24"/>
          <w:szCs w:val="24"/>
        </w:rPr>
        <w:t>Caste</w:t>
      </w:r>
      <w:proofErr w:type="spellEnd"/>
      <w:r w:rsidRPr="00893E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893EA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9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</w:t>
      </w:r>
      <w:r w:rsidRPr="00893E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</w:t>
      </w:r>
    </w:p>
    <w:p w:rsidR="00580159" w:rsidRDefault="00580159" w:rsidP="00580159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</w:p>
    <w:p w:rsidR="00E45BE4" w:rsidRDefault="00E45BE4" w:rsidP="00926A72">
      <w:pPr>
        <w:pStyle w:val="NoSpacing"/>
      </w:pPr>
    </w:p>
    <w:p w:rsidR="0025446A" w:rsidRPr="00926A72" w:rsidRDefault="0025446A" w:rsidP="00926A72">
      <w:pPr>
        <w:pStyle w:val="NoSpacing"/>
        <w:rPr>
          <w:rFonts w:ascii="Times New Roman" w:hAnsi="Times New Roman" w:cs="Times New Roman"/>
        </w:rPr>
      </w:pPr>
      <w:r>
        <w:t xml:space="preserve"> </w:t>
      </w:r>
      <w:r w:rsidR="00926A72" w:rsidRPr="00926A72">
        <w:rPr>
          <w:rFonts w:ascii="Times New Roman" w:hAnsi="Times New Roman" w:cs="Times New Roman"/>
          <w:b/>
        </w:rPr>
        <w:t xml:space="preserve">Residential </w:t>
      </w:r>
      <w:r w:rsidRPr="00926A72">
        <w:rPr>
          <w:rFonts w:ascii="Times New Roman" w:hAnsi="Times New Roman" w:cs="Times New Roman"/>
          <w:b/>
        </w:rPr>
        <w:t>Address</w:t>
      </w:r>
      <w:r>
        <w:tab/>
        <w:t xml:space="preserve">        </w:t>
      </w:r>
      <w:r w:rsidR="00926A72">
        <w:t xml:space="preserve">      </w:t>
      </w:r>
      <w:r>
        <w:t xml:space="preserve">:          </w:t>
      </w:r>
      <w:r w:rsidR="00926A72">
        <w:t xml:space="preserve">   </w:t>
      </w:r>
      <w:r w:rsidR="00C257AE">
        <w:t xml:space="preserve">              </w:t>
      </w:r>
      <w:r w:rsidR="00C257AE">
        <w:rPr>
          <w:rFonts w:ascii="Times New Roman" w:hAnsi="Times New Roman" w:cs="Times New Roman"/>
        </w:rPr>
        <w:t xml:space="preserve">Flat No 2B, </w:t>
      </w:r>
      <w:proofErr w:type="spellStart"/>
      <w:r w:rsidR="00C257AE">
        <w:rPr>
          <w:rFonts w:ascii="Times New Roman" w:hAnsi="Times New Roman" w:cs="Times New Roman"/>
        </w:rPr>
        <w:t>Rabikunja</w:t>
      </w:r>
      <w:proofErr w:type="spellEnd"/>
      <w:r w:rsidR="00C257AE">
        <w:rPr>
          <w:rFonts w:ascii="Times New Roman" w:hAnsi="Times New Roman" w:cs="Times New Roman"/>
        </w:rPr>
        <w:t xml:space="preserve"> Apartment</w:t>
      </w:r>
      <w:r w:rsidR="00C257AE" w:rsidRPr="00926A72">
        <w:rPr>
          <w:rFonts w:ascii="Times New Roman" w:hAnsi="Times New Roman" w:cs="Times New Roman"/>
        </w:rPr>
        <w:t>,</w:t>
      </w:r>
      <w:r w:rsidR="00C257AE">
        <w:rPr>
          <w:rFonts w:ascii="Times New Roman" w:hAnsi="Times New Roman" w:cs="Times New Roman"/>
        </w:rPr>
        <w:t xml:space="preserve"> </w:t>
      </w:r>
      <w:proofErr w:type="spellStart"/>
      <w:r w:rsidR="00C257AE">
        <w:rPr>
          <w:rFonts w:ascii="Times New Roman" w:hAnsi="Times New Roman" w:cs="Times New Roman"/>
        </w:rPr>
        <w:t>Schoolbagan</w:t>
      </w:r>
      <w:proofErr w:type="spellEnd"/>
    </w:p>
    <w:p w:rsidR="0025446A" w:rsidRPr="00926A72" w:rsidRDefault="0025446A" w:rsidP="00926A72">
      <w:pPr>
        <w:pStyle w:val="NoSpacing"/>
        <w:rPr>
          <w:rFonts w:ascii="Times New Roman" w:hAnsi="Times New Roman" w:cs="Times New Roman"/>
        </w:rPr>
      </w:pPr>
      <w:r w:rsidRPr="00926A72">
        <w:rPr>
          <w:rFonts w:ascii="Times New Roman" w:hAnsi="Times New Roman" w:cs="Times New Roman"/>
        </w:rPr>
        <w:t xml:space="preserve">                                      </w:t>
      </w:r>
      <w:r w:rsidR="00926A72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="004C0242">
        <w:rPr>
          <w:rFonts w:ascii="Times New Roman" w:hAnsi="Times New Roman" w:cs="Times New Roman"/>
        </w:rPr>
        <w:t>PO-</w:t>
      </w:r>
      <w:proofErr w:type="spellStart"/>
      <w:r w:rsidR="004C0242">
        <w:rPr>
          <w:rFonts w:ascii="Times New Roman" w:hAnsi="Times New Roman" w:cs="Times New Roman"/>
        </w:rPr>
        <w:t>Bolpur</w:t>
      </w:r>
      <w:proofErr w:type="spellEnd"/>
      <w:r w:rsidR="004C0242">
        <w:rPr>
          <w:rFonts w:ascii="Times New Roman" w:hAnsi="Times New Roman" w:cs="Times New Roman"/>
        </w:rPr>
        <w:t>.</w:t>
      </w:r>
      <w:proofErr w:type="gramEnd"/>
      <w:r w:rsidR="004C0242">
        <w:rPr>
          <w:rFonts w:ascii="Times New Roman" w:hAnsi="Times New Roman" w:cs="Times New Roman"/>
        </w:rPr>
        <w:t xml:space="preserve"> Dist-</w:t>
      </w:r>
      <w:proofErr w:type="spellStart"/>
      <w:r w:rsidR="004C0242">
        <w:rPr>
          <w:rFonts w:ascii="Times New Roman" w:hAnsi="Times New Roman" w:cs="Times New Roman"/>
        </w:rPr>
        <w:t>Birbhum</w:t>
      </w:r>
      <w:proofErr w:type="spellEnd"/>
      <w:r w:rsidRPr="00926A72">
        <w:rPr>
          <w:rFonts w:ascii="Times New Roman" w:hAnsi="Times New Roman" w:cs="Times New Roman"/>
        </w:rPr>
        <w:t>, PIN-7</w:t>
      </w:r>
      <w:r w:rsidR="004C0242">
        <w:rPr>
          <w:rFonts w:ascii="Times New Roman" w:hAnsi="Times New Roman" w:cs="Times New Roman"/>
        </w:rPr>
        <w:t>31204</w:t>
      </w:r>
      <w:r w:rsidRPr="00926A72">
        <w:rPr>
          <w:rFonts w:ascii="Times New Roman" w:hAnsi="Times New Roman" w:cs="Times New Roman"/>
        </w:rPr>
        <w:t xml:space="preserve">, </w:t>
      </w:r>
    </w:p>
    <w:p w:rsidR="00580159" w:rsidRPr="00926A72" w:rsidRDefault="0025446A" w:rsidP="00926A72">
      <w:pPr>
        <w:pStyle w:val="NoSpacing"/>
        <w:rPr>
          <w:rFonts w:ascii="Times New Roman" w:hAnsi="Times New Roman" w:cs="Times New Roman"/>
          <w:lang w:val="it-IT"/>
        </w:rPr>
      </w:pPr>
      <w:r w:rsidRPr="00926A7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26A72">
        <w:rPr>
          <w:rFonts w:ascii="Times New Roman" w:hAnsi="Times New Roman" w:cs="Times New Roman"/>
        </w:rPr>
        <w:t xml:space="preserve"> </w:t>
      </w:r>
      <w:r w:rsidRPr="00926A72">
        <w:rPr>
          <w:rFonts w:ascii="Times New Roman" w:hAnsi="Times New Roman" w:cs="Times New Roman"/>
        </w:rPr>
        <w:t>Ph No-</w:t>
      </w:r>
      <w:r w:rsidRPr="00926A72">
        <w:rPr>
          <w:rFonts w:ascii="Times New Roman" w:hAnsi="Times New Roman" w:cs="Times New Roman"/>
          <w:lang w:val="it-IT"/>
        </w:rPr>
        <w:t>9832224009(M), 7797700244(M)</w:t>
      </w:r>
    </w:p>
    <w:p w:rsidR="002063A9" w:rsidRPr="00797B27" w:rsidRDefault="0025446A" w:rsidP="00797B27">
      <w:pPr>
        <w:pStyle w:val="NoSpacing"/>
        <w:rPr>
          <w:rFonts w:ascii="Times New Roman" w:hAnsi="Times New Roman" w:cs="Times New Roman"/>
        </w:rPr>
      </w:pPr>
      <w:r w:rsidRPr="00926A72">
        <w:rPr>
          <w:rFonts w:ascii="Times New Roman" w:hAnsi="Times New Roman" w:cs="Times New Roman"/>
          <w:lang w:val="it-IT"/>
        </w:rPr>
        <w:t xml:space="preserve">                                                                             </w:t>
      </w:r>
      <w:r w:rsidR="00926A72">
        <w:rPr>
          <w:rFonts w:ascii="Times New Roman" w:hAnsi="Times New Roman" w:cs="Times New Roman"/>
          <w:lang w:val="it-IT"/>
        </w:rPr>
        <w:t xml:space="preserve"> </w:t>
      </w:r>
      <w:r w:rsidRPr="00926A72">
        <w:rPr>
          <w:rFonts w:ascii="Times New Roman" w:hAnsi="Times New Roman" w:cs="Times New Roman"/>
          <w:lang w:val="it-IT"/>
        </w:rPr>
        <w:t xml:space="preserve">Email: </w:t>
      </w:r>
      <w:hyperlink r:id="rId7" w:history="1">
        <w:r w:rsidR="009A76AF" w:rsidRPr="00DF7EA1">
          <w:rPr>
            <w:rStyle w:val="Hyperlink"/>
            <w:rFonts w:ascii="Times New Roman" w:hAnsi="Times New Roman" w:cs="Times New Roman"/>
            <w:lang w:val="it-IT"/>
          </w:rPr>
          <w:t>banprasun@gmail.com</w:t>
        </w:r>
      </w:hyperlink>
      <w:r w:rsidR="009A76AF">
        <w:rPr>
          <w:rFonts w:ascii="Times New Roman" w:hAnsi="Times New Roman" w:cs="Times New Roman"/>
          <w:lang w:val="it-IT"/>
        </w:rPr>
        <w:t xml:space="preserve"> </w:t>
      </w:r>
    </w:p>
    <w:sectPr w:rsidR="002063A9" w:rsidRPr="00797B27" w:rsidSect="000109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E32"/>
    <w:multiLevelType w:val="hybridMultilevel"/>
    <w:tmpl w:val="900A6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1B06"/>
    <w:multiLevelType w:val="hybridMultilevel"/>
    <w:tmpl w:val="CB4CD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5226E"/>
    <w:multiLevelType w:val="hybridMultilevel"/>
    <w:tmpl w:val="9E6AE1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B17F1"/>
    <w:multiLevelType w:val="hybridMultilevel"/>
    <w:tmpl w:val="10E8D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5A1"/>
    <w:multiLevelType w:val="hybridMultilevel"/>
    <w:tmpl w:val="E148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63A9"/>
    <w:rsid w:val="000048DF"/>
    <w:rsid w:val="000109F7"/>
    <w:rsid w:val="00011A01"/>
    <w:rsid w:val="000356AD"/>
    <w:rsid w:val="001224BF"/>
    <w:rsid w:val="001D7EA3"/>
    <w:rsid w:val="001E2BD6"/>
    <w:rsid w:val="002063A9"/>
    <w:rsid w:val="00231486"/>
    <w:rsid w:val="002345C2"/>
    <w:rsid w:val="0025446A"/>
    <w:rsid w:val="00255F14"/>
    <w:rsid w:val="002F7221"/>
    <w:rsid w:val="004203E3"/>
    <w:rsid w:val="0045648F"/>
    <w:rsid w:val="004808DE"/>
    <w:rsid w:val="004A1521"/>
    <w:rsid w:val="004C0242"/>
    <w:rsid w:val="004F210D"/>
    <w:rsid w:val="005765C5"/>
    <w:rsid w:val="00580159"/>
    <w:rsid w:val="005853C8"/>
    <w:rsid w:val="005E32FE"/>
    <w:rsid w:val="005F0A94"/>
    <w:rsid w:val="007302F6"/>
    <w:rsid w:val="00797B27"/>
    <w:rsid w:val="00843D74"/>
    <w:rsid w:val="00861057"/>
    <w:rsid w:val="008B6818"/>
    <w:rsid w:val="008D0B4F"/>
    <w:rsid w:val="00924966"/>
    <w:rsid w:val="00926A72"/>
    <w:rsid w:val="00953293"/>
    <w:rsid w:val="00955318"/>
    <w:rsid w:val="00972DD1"/>
    <w:rsid w:val="009A71FA"/>
    <w:rsid w:val="009A76AF"/>
    <w:rsid w:val="00A12462"/>
    <w:rsid w:val="00A44D14"/>
    <w:rsid w:val="00A931AB"/>
    <w:rsid w:val="00AB18BD"/>
    <w:rsid w:val="00B274CA"/>
    <w:rsid w:val="00BB02D3"/>
    <w:rsid w:val="00C257AE"/>
    <w:rsid w:val="00C4207C"/>
    <w:rsid w:val="00C52379"/>
    <w:rsid w:val="00C7639F"/>
    <w:rsid w:val="00CD3FB1"/>
    <w:rsid w:val="00D37D6C"/>
    <w:rsid w:val="00DE319B"/>
    <w:rsid w:val="00E07BCC"/>
    <w:rsid w:val="00E411A1"/>
    <w:rsid w:val="00E415EF"/>
    <w:rsid w:val="00E45BE4"/>
    <w:rsid w:val="00E7320D"/>
    <w:rsid w:val="00E87061"/>
    <w:rsid w:val="00ED03A7"/>
    <w:rsid w:val="00F25F69"/>
    <w:rsid w:val="00F34E07"/>
    <w:rsid w:val="00F50823"/>
    <w:rsid w:val="00F5289E"/>
    <w:rsid w:val="00F5306E"/>
    <w:rsid w:val="00FE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F7"/>
  </w:style>
  <w:style w:type="paragraph" w:styleId="Heading2">
    <w:name w:val="heading 2"/>
    <w:basedOn w:val="Normal"/>
    <w:link w:val="Heading2Char"/>
    <w:uiPriority w:val="1"/>
    <w:qFormat/>
    <w:rsid w:val="002063A9"/>
    <w:pPr>
      <w:widowControl w:val="0"/>
      <w:spacing w:after="0" w:line="240" w:lineRule="auto"/>
      <w:ind w:left="820"/>
      <w:outlineLvl w:val="1"/>
    </w:pPr>
    <w:rPr>
      <w:rFonts w:ascii="Cambria" w:eastAsia="Cambria" w:hAnsi="Cambria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063A9"/>
    <w:rPr>
      <w:rFonts w:ascii="Cambria" w:eastAsia="Cambria" w:hAnsi="Cambria" w:cs="Times New Roman"/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063A9"/>
    <w:pPr>
      <w:spacing w:after="0" w:line="240" w:lineRule="auto"/>
    </w:pPr>
    <w:rPr>
      <w:lang w:val="en-US" w:eastAsia="en-US"/>
    </w:rPr>
  </w:style>
  <w:style w:type="table" w:styleId="TableGrid">
    <w:name w:val="Table Grid"/>
    <w:basedOn w:val="TableNormal"/>
    <w:uiPriority w:val="59"/>
    <w:rsid w:val="002063A9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44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pras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kjmahavidyalay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Prasun Banerjee</dc:creator>
  <cp:lastModifiedBy>anonymous</cp:lastModifiedBy>
  <cp:revision>22</cp:revision>
  <dcterms:created xsi:type="dcterms:W3CDTF">2021-03-20T05:23:00Z</dcterms:created>
  <dcterms:modified xsi:type="dcterms:W3CDTF">2026-01-11T09:42:00Z</dcterms:modified>
</cp:coreProperties>
</file>